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B865C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649E6424" w14:textId="77777777" w:rsidR="00E620AB" w:rsidRPr="007D32DC" w:rsidRDefault="00E620AB" w:rsidP="00E620AB">
      <w:pPr>
        <w:jc w:val="center"/>
        <w:rPr>
          <w:sz w:val="28"/>
          <w:szCs w:val="28"/>
        </w:rPr>
      </w:pPr>
    </w:p>
    <w:p w14:paraId="2B74A880" w14:textId="77777777" w:rsidR="00E620AB" w:rsidRPr="007D32DC" w:rsidRDefault="00E620AB" w:rsidP="00E620AB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570EDCC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85F86E5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13C6EC97" w14:textId="77777777" w:rsidR="00E620AB" w:rsidRPr="007D32DC" w:rsidRDefault="00E620AB" w:rsidP="00E620AB">
      <w:pPr>
        <w:jc w:val="center"/>
        <w:rPr>
          <w:sz w:val="28"/>
          <w:szCs w:val="28"/>
        </w:rPr>
      </w:pPr>
    </w:p>
    <w:p w14:paraId="516F17D3" w14:textId="77777777" w:rsidR="00E620AB" w:rsidRPr="007D32DC" w:rsidRDefault="00E620AB" w:rsidP="00E620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Pr="007D32DC">
        <w:rPr>
          <w:i/>
          <w:sz w:val="28"/>
          <w:szCs w:val="28"/>
        </w:rPr>
        <w:t xml:space="preserve"> </w:t>
      </w:r>
    </w:p>
    <w:p w14:paraId="2DF1D19F" w14:textId="77777777" w:rsidR="00E620AB" w:rsidRPr="007D32DC" w:rsidRDefault="00E620AB" w:rsidP="00E620AB">
      <w:pPr>
        <w:jc w:val="center"/>
        <w:rPr>
          <w:sz w:val="28"/>
          <w:szCs w:val="28"/>
        </w:rPr>
      </w:pPr>
    </w:p>
    <w:p w14:paraId="31037DAE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6DF94989" w14:textId="77777777" w:rsidR="00E620AB" w:rsidRPr="007D32DC" w:rsidRDefault="00E620AB" w:rsidP="00E620AB">
      <w:pPr>
        <w:rPr>
          <w:sz w:val="28"/>
          <w:szCs w:val="28"/>
        </w:rPr>
      </w:pPr>
    </w:p>
    <w:p w14:paraId="1B9B7C88" w14:textId="77777777" w:rsidR="00DE45BE" w:rsidRPr="006D3369" w:rsidRDefault="00DE45BE" w:rsidP="00DE45BE">
      <w:pPr>
        <w:ind w:left="4820"/>
        <w:contextualSpacing/>
      </w:pPr>
      <w:r w:rsidRPr="006D3369">
        <w:t xml:space="preserve">УТВЕРЖДЕНО </w:t>
      </w:r>
    </w:p>
    <w:p w14:paraId="3705411A" w14:textId="77777777" w:rsidR="00DE45BE" w:rsidRPr="006D3369" w:rsidRDefault="00DE45BE" w:rsidP="00DE45BE">
      <w:pPr>
        <w:ind w:left="4820"/>
        <w:contextualSpacing/>
      </w:pPr>
      <w:r w:rsidRPr="006D3369">
        <w:t xml:space="preserve">Решением Ученого совета </w:t>
      </w:r>
    </w:p>
    <w:p w14:paraId="5F9F5829" w14:textId="77777777" w:rsidR="00DE45BE" w:rsidRPr="006D3369" w:rsidRDefault="00DE45BE" w:rsidP="00DE45BE">
      <w:pPr>
        <w:ind w:left="4820"/>
        <w:contextualSpacing/>
      </w:pPr>
      <w:r w:rsidRPr="006D3369">
        <w:t>Протокол №</w:t>
      </w:r>
      <w:r>
        <w:t>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7F06154D" w14:textId="77777777" w:rsidR="00DE45BE" w:rsidRPr="006D3369" w:rsidRDefault="00DE45BE" w:rsidP="00DE45BE">
      <w:pPr>
        <w:ind w:left="4820"/>
        <w:contextualSpacing/>
      </w:pPr>
      <w:r w:rsidRPr="006D3369">
        <w:t>«</w:t>
      </w:r>
      <w:r>
        <w:t>25</w:t>
      </w:r>
      <w:r w:rsidRPr="006D3369">
        <w:t xml:space="preserve">»  </w:t>
      </w:r>
      <w:r>
        <w:t xml:space="preserve">декабря </w:t>
      </w:r>
      <w:r w:rsidRPr="006D3369">
        <w:t>20</w:t>
      </w:r>
      <w:r>
        <w:t>20</w:t>
      </w:r>
      <w:r w:rsidRPr="006D3369">
        <w:t xml:space="preserve"> г.</w:t>
      </w:r>
    </w:p>
    <w:p w14:paraId="276C2735" w14:textId="77777777" w:rsidR="00DE45BE" w:rsidRPr="006D3369" w:rsidRDefault="00DE45BE" w:rsidP="00DE45BE">
      <w:pPr>
        <w:autoSpaceDE w:val="0"/>
        <w:autoSpaceDN w:val="0"/>
        <w:adjustRightInd w:val="0"/>
        <w:ind w:left="4820"/>
        <w:contextualSpacing/>
      </w:pPr>
    </w:p>
    <w:p w14:paraId="3D9EB439" w14:textId="456D7DFE" w:rsidR="00E620AB" w:rsidRDefault="00E620AB" w:rsidP="00E620AB">
      <w:pPr>
        <w:jc w:val="center"/>
      </w:pPr>
    </w:p>
    <w:p w14:paraId="14874361" w14:textId="2430AC5E" w:rsidR="00971F19" w:rsidRDefault="00971F19" w:rsidP="00E620AB">
      <w:pPr>
        <w:jc w:val="center"/>
      </w:pPr>
    </w:p>
    <w:p w14:paraId="7A515A9A" w14:textId="1E0DB897" w:rsidR="00971F19" w:rsidRDefault="00971F19" w:rsidP="00E620AB">
      <w:pPr>
        <w:jc w:val="center"/>
      </w:pPr>
    </w:p>
    <w:p w14:paraId="0F6F290A" w14:textId="77777777" w:rsidR="00971F19" w:rsidRPr="007D32DC" w:rsidRDefault="00971F19" w:rsidP="00E620AB">
      <w:pPr>
        <w:jc w:val="center"/>
        <w:rPr>
          <w:b/>
          <w:sz w:val="28"/>
          <w:szCs w:val="28"/>
        </w:rPr>
      </w:pPr>
    </w:p>
    <w:p w14:paraId="0C74B285" w14:textId="74BC23C7" w:rsidR="00E620AB" w:rsidRPr="007D32DC" w:rsidRDefault="00E620AB" w:rsidP="00E620AB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 w:rsidR="00362694"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14:paraId="73F15A8D" w14:textId="77777777" w:rsidR="00E620AB" w:rsidRPr="007D32DC" w:rsidRDefault="00E620AB" w:rsidP="00E620AB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0D2BC2F2" w14:textId="77777777" w:rsidR="00E620AB" w:rsidRPr="007D32DC" w:rsidRDefault="00E620AB" w:rsidP="00E620AB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E620AB" w:rsidRPr="007D32DC" w14:paraId="4CBE0203" w14:textId="77777777" w:rsidTr="0085292F">
        <w:trPr>
          <w:trHeight w:val="303"/>
          <w:jc w:val="center"/>
        </w:trPr>
        <w:tc>
          <w:tcPr>
            <w:tcW w:w="3144" w:type="dxa"/>
            <w:vAlign w:val="center"/>
          </w:tcPr>
          <w:p w14:paraId="62E26ACB" w14:textId="77777777" w:rsidR="00E620AB" w:rsidRPr="007D32DC" w:rsidRDefault="00E620AB" w:rsidP="0085292F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2327E662" w14:textId="77777777" w:rsidR="00E620AB" w:rsidRPr="008E6118" w:rsidRDefault="00E620AB" w:rsidP="0085292F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E620AB" w:rsidRPr="007D32DC" w14:paraId="6E0814DD" w14:textId="77777777" w:rsidTr="0085292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306000B6" w14:textId="77777777" w:rsidR="00E620AB" w:rsidRPr="007D32DC" w:rsidRDefault="00E620AB" w:rsidP="0085292F">
            <w:pPr>
              <w:ind w:firstLine="6521"/>
              <w:rPr>
                <w:b/>
                <w:bCs/>
              </w:rPr>
            </w:pPr>
          </w:p>
        </w:tc>
      </w:tr>
      <w:tr w:rsidR="00E620AB" w:rsidRPr="007D32DC" w14:paraId="4023A51E" w14:textId="77777777" w:rsidTr="0085292F">
        <w:trPr>
          <w:trHeight w:val="292"/>
          <w:jc w:val="center"/>
        </w:trPr>
        <w:tc>
          <w:tcPr>
            <w:tcW w:w="3144" w:type="dxa"/>
            <w:vAlign w:val="center"/>
          </w:tcPr>
          <w:p w14:paraId="47155ED1" w14:textId="77777777" w:rsidR="00E620AB" w:rsidRPr="007D32DC" w:rsidRDefault="00E620AB" w:rsidP="0085292F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19E34D92" w14:textId="6D960FAA" w:rsidR="00E620AB" w:rsidRPr="007D32DC" w:rsidRDefault="00E620AB" w:rsidP="0004626D">
            <w:pPr>
              <w:rPr>
                <w:b/>
              </w:rPr>
            </w:pPr>
            <w:r>
              <w:rPr>
                <w:b/>
              </w:rPr>
              <w:t>Туризм с углубленным изучением иностранн</w:t>
            </w:r>
            <w:r w:rsidR="0004626D">
              <w:rPr>
                <w:b/>
              </w:rPr>
              <w:t>ых языков</w:t>
            </w:r>
          </w:p>
        </w:tc>
      </w:tr>
      <w:tr w:rsidR="00E620AB" w:rsidRPr="007D32DC" w14:paraId="4020CF0D" w14:textId="77777777" w:rsidTr="0085292F">
        <w:trPr>
          <w:trHeight w:val="292"/>
          <w:jc w:val="center"/>
        </w:trPr>
        <w:tc>
          <w:tcPr>
            <w:tcW w:w="3144" w:type="dxa"/>
            <w:vAlign w:val="center"/>
          </w:tcPr>
          <w:p w14:paraId="328249E3" w14:textId="77777777" w:rsidR="00E620AB" w:rsidRPr="007D32DC" w:rsidRDefault="00E620AB" w:rsidP="0085292F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4B596913" w14:textId="77777777" w:rsidR="00E620AB" w:rsidRPr="007D32DC" w:rsidRDefault="00E620AB" w:rsidP="0085292F">
            <w:pPr>
              <w:rPr>
                <w:b/>
              </w:rPr>
            </w:pPr>
          </w:p>
        </w:tc>
      </w:tr>
      <w:tr w:rsidR="00E620AB" w:rsidRPr="007D32DC" w14:paraId="7A638AC9" w14:textId="77777777" w:rsidTr="0085292F">
        <w:trPr>
          <w:trHeight w:val="623"/>
          <w:jc w:val="center"/>
        </w:trPr>
        <w:tc>
          <w:tcPr>
            <w:tcW w:w="3144" w:type="dxa"/>
            <w:vAlign w:val="center"/>
          </w:tcPr>
          <w:p w14:paraId="45B3F4B2" w14:textId="77777777" w:rsidR="00E620AB" w:rsidRPr="007D32DC" w:rsidRDefault="00E620AB" w:rsidP="0085292F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23BF3BBD" w14:textId="77777777" w:rsidR="00E620AB" w:rsidRPr="007D32DC" w:rsidRDefault="00E620AB" w:rsidP="0085292F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E620AB" w:rsidRPr="007D32DC" w14:paraId="56A447C1" w14:textId="77777777" w:rsidTr="0085292F">
        <w:trPr>
          <w:trHeight w:val="209"/>
          <w:jc w:val="center"/>
        </w:trPr>
        <w:tc>
          <w:tcPr>
            <w:tcW w:w="3144" w:type="dxa"/>
            <w:vAlign w:val="center"/>
          </w:tcPr>
          <w:p w14:paraId="57D04C03" w14:textId="77777777" w:rsidR="00E620AB" w:rsidRPr="007D32DC" w:rsidRDefault="00E620AB" w:rsidP="0085292F"/>
        </w:tc>
        <w:tc>
          <w:tcPr>
            <w:tcW w:w="6253" w:type="dxa"/>
          </w:tcPr>
          <w:p w14:paraId="6D00E6D4" w14:textId="77777777" w:rsidR="00E620AB" w:rsidRPr="007D32DC" w:rsidRDefault="00E620AB" w:rsidP="0085292F">
            <w:pPr>
              <w:jc w:val="center"/>
            </w:pPr>
          </w:p>
        </w:tc>
      </w:tr>
      <w:tr w:rsidR="00E620AB" w:rsidRPr="007D32DC" w14:paraId="037F809B" w14:textId="77777777" w:rsidTr="0085292F">
        <w:trPr>
          <w:trHeight w:val="314"/>
          <w:jc w:val="center"/>
        </w:trPr>
        <w:tc>
          <w:tcPr>
            <w:tcW w:w="3144" w:type="dxa"/>
            <w:vAlign w:val="center"/>
          </w:tcPr>
          <w:p w14:paraId="776190F3" w14:textId="77777777" w:rsidR="00E620AB" w:rsidRPr="007D32DC" w:rsidRDefault="00E620AB" w:rsidP="0085292F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7502B24F" w14:textId="77777777" w:rsidR="00E620AB" w:rsidRPr="008E6118" w:rsidRDefault="00E620AB" w:rsidP="0085292F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8E6118">
              <w:rPr>
                <w:b/>
                <w:bCs/>
              </w:rPr>
              <w:t>очная</w:t>
            </w:r>
          </w:p>
        </w:tc>
      </w:tr>
      <w:tr w:rsidR="00E620AB" w:rsidRPr="007D32DC" w14:paraId="77D96130" w14:textId="77777777" w:rsidTr="0085292F">
        <w:trPr>
          <w:trHeight w:val="170"/>
          <w:jc w:val="center"/>
        </w:trPr>
        <w:tc>
          <w:tcPr>
            <w:tcW w:w="3144" w:type="dxa"/>
            <w:vAlign w:val="center"/>
          </w:tcPr>
          <w:p w14:paraId="4D75702E" w14:textId="77777777" w:rsidR="00E620AB" w:rsidRPr="007D32DC" w:rsidRDefault="00E620AB" w:rsidP="0085292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D5D858E" w14:textId="77777777" w:rsidR="00E620AB" w:rsidRPr="007D32DC" w:rsidRDefault="00E620AB" w:rsidP="0085292F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620AB" w:rsidRPr="007D32DC" w14:paraId="04189119" w14:textId="77777777" w:rsidTr="0085292F">
        <w:trPr>
          <w:trHeight w:val="170"/>
          <w:jc w:val="center"/>
        </w:trPr>
        <w:tc>
          <w:tcPr>
            <w:tcW w:w="3144" w:type="dxa"/>
            <w:vAlign w:val="center"/>
          </w:tcPr>
          <w:p w14:paraId="69726F03" w14:textId="77777777" w:rsidR="00E620AB" w:rsidRPr="00A50CE4" w:rsidRDefault="00E620AB" w:rsidP="0085292F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6619BA9A" w14:textId="645200A0" w:rsidR="00E620AB" w:rsidRPr="00A50CE4" w:rsidRDefault="00E620AB" w:rsidP="0085292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</w:t>
            </w:r>
            <w:r w:rsidR="00FA2849">
              <w:rPr>
                <w:bCs/>
              </w:rPr>
              <w:t>языковая</w:t>
            </w:r>
            <w:r>
              <w:rPr>
                <w:bCs/>
              </w:rPr>
              <w:t>) практика</w:t>
            </w:r>
          </w:p>
        </w:tc>
      </w:tr>
      <w:tr w:rsidR="00E620AB" w:rsidRPr="007D32DC" w14:paraId="4704215D" w14:textId="77777777" w:rsidTr="0085292F">
        <w:trPr>
          <w:trHeight w:val="170"/>
          <w:jc w:val="center"/>
        </w:trPr>
        <w:tc>
          <w:tcPr>
            <w:tcW w:w="3144" w:type="dxa"/>
            <w:vAlign w:val="center"/>
          </w:tcPr>
          <w:p w14:paraId="3D8315D1" w14:textId="77777777" w:rsidR="00E620AB" w:rsidRPr="00A50CE4" w:rsidRDefault="00E620AB" w:rsidP="0085292F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68E8D36E" w14:textId="77777777" w:rsidR="00E620AB" w:rsidRPr="00A50CE4" w:rsidRDefault="00E620AB" w:rsidP="0085292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0480D70A" w14:textId="77777777" w:rsidR="00E620AB" w:rsidRPr="007D32DC" w:rsidRDefault="00E620AB" w:rsidP="00E620AB">
      <w:pPr>
        <w:rPr>
          <w:b/>
          <w:sz w:val="28"/>
          <w:szCs w:val="28"/>
        </w:rPr>
      </w:pPr>
    </w:p>
    <w:p w14:paraId="5DC63D79" w14:textId="77777777" w:rsidR="00E620AB" w:rsidRPr="007D32DC" w:rsidRDefault="00E620AB" w:rsidP="00E620AB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E620AB" w:rsidRPr="007D32DC" w14:paraId="39A8CFC6" w14:textId="77777777" w:rsidTr="0085292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31368F" w14:textId="77777777" w:rsidR="00E620AB" w:rsidRPr="007D32DC" w:rsidRDefault="00E620AB" w:rsidP="0085292F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06B922" w14:textId="77777777" w:rsidR="00E620AB" w:rsidRPr="007D32DC" w:rsidRDefault="00E620AB" w:rsidP="0085292F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F91521" w14:textId="77777777" w:rsidR="00E620AB" w:rsidRPr="007D32DC" w:rsidRDefault="00E620AB" w:rsidP="0085292F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2AAC93A4" w14:textId="77777777" w:rsidR="00E620AB" w:rsidRPr="007D32DC" w:rsidRDefault="00E620AB" w:rsidP="0085292F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E620AB" w:rsidRPr="007D32DC" w14:paraId="508C9E2D" w14:textId="77777777" w:rsidTr="0085292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37A690" w14:textId="059F2202" w:rsidR="00E620AB" w:rsidRPr="007D32DC" w:rsidRDefault="00FA2849" w:rsidP="0085292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620AB">
              <w:rPr>
                <w:b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FDAEAB" w14:textId="7FFA8FAC" w:rsidR="00E620AB" w:rsidRPr="007D32DC" w:rsidRDefault="00FA2849" w:rsidP="0085292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620AB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228D1F" w14:textId="77777777" w:rsidR="00E620AB" w:rsidRPr="007D32DC" w:rsidRDefault="00E620AB" w:rsidP="0085292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E620AB" w:rsidRPr="007D32DC" w14:paraId="0C25FC41" w14:textId="77777777" w:rsidTr="0085292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9CFBDD" w14:textId="77777777" w:rsidR="00E620AB" w:rsidRPr="007D32DC" w:rsidRDefault="00E620AB" w:rsidP="0085292F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72D1E" w14:textId="1085EAF5" w:rsidR="00E620AB" w:rsidRPr="007D32DC" w:rsidRDefault="00FA2849" w:rsidP="0085292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620AB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0ABDF3" w14:textId="40FAB8D5" w:rsidR="00E620AB" w:rsidRPr="007D32DC" w:rsidRDefault="00E620AB" w:rsidP="0085292F">
            <w:pPr>
              <w:jc w:val="center"/>
              <w:rPr>
                <w:b/>
              </w:rPr>
            </w:pPr>
          </w:p>
        </w:tc>
      </w:tr>
    </w:tbl>
    <w:p w14:paraId="284B0F73" w14:textId="77777777" w:rsidR="00E620AB" w:rsidRDefault="00E620AB" w:rsidP="00E620AB">
      <w:pPr>
        <w:rPr>
          <w:b/>
          <w:sz w:val="28"/>
          <w:szCs w:val="28"/>
        </w:rPr>
      </w:pPr>
    </w:p>
    <w:p w14:paraId="629C6D57" w14:textId="77777777" w:rsidR="00E620AB" w:rsidRPr="007D32DC" w:rsidRDefault="00E620AB" w:rsidP="00E620AB">
      <w:pPr>
        <w:rPr>
          <w:b/>
          <w:sz w:val="28"/>
          <w:szCs w:val="28"/>
        </w:rPr>
      </w:pPr>
    </w:p>
    <w:p w14:paraId="261B9626" w14:textId="72ECB856" w:rsidR="00E620AB" w:rsidRDefault="00E620AB" w:rsidP="00E620AB">
      <w:pPr>
        <w:jc w:val="center"/>
        <w:rPr>
          <w:sz w:val="28"/>
          <w:szCs w:val="28"/>
        </w:rPr>
      </w:pPr>
    </w:p>
    <w:p w14:paraId="7E68AEDA" w14:textId="77777777" w:rsidR="00971F19" w:rsidRDefault="00971F19" w:rsidP="00E620AB">
      <w:pPr>
        <w:jc w:val="center"/>
        <w:rPr>
          <w:sz w:val="28"/>
          <w:szCs w:val="28"/>
        </w:rPr>
      </w:pPr>
    </w:p>
    <w:p w14:paraId="0B5BE6BB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5FAF4CE1" w14:textId="5029E96C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971F19">
        <w:rPr>
          <w:sz w:val="28"/>
          <w:szCs w:val="28"/>
        </w:rPr>
        <w:t>0</w:t>
      </w:r>
      <w:r w:rsidRPr="007D32DC">
        <w:rPr>
          <w:sz w:val="28"/>
          <w:szCs w:val="28"/>
        </w:rPr>
        <w:t xml:space="preserve"> г.</w:t>
      </w:r>
    </w:p>
    <w:p w14:paraId="63252F60" w14:textId="77777777" w:rsidR="00E620AB" w:rsidRDefault="00E620AB" w:rsidP="00E620AB">
      <w:pPr>
        <w:jc w:val="both"/>
        <w:rPr>
          <w:sz w:val="28"/>
          <w:szCs w:val="28"/>
        </w:rPr>
      </w:pPr>
    </w:p>
    <w:p w14:paraId="24975556" w14:textId="77777777" w:rsidR="00E620AB" w:rsidRPr="007D32DC" w:rsidRDefault="00E620AB" w:rsidP="00E620AB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5CB18774" w14:textId="0D719AE1" w:rsidR="00E620AB" w:rsidRPr="008E6118" w:rsidRDefault="00E620AB" w:rsidP="00E620AB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8E6118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  <w:r w:rsidR="00DE45BE" w:rsidRPr="007D32DC">
        <w:rPr>
          <w:sz w:val="28"/>
          <w:szCs w:val="28"/>
        </w:rPr>
        <w:t xml:space="preserve">утвержденного приказом Министерства образования и науки РФ от </w:t>
      </w:r>
      <w:r w:rsidRPr="008E6118">
        <w:rPr>
          <w:sz w:val="28"/>
          <w:szCs w:val="28"/>
        </w:rPr>
        <w:t>«08» июня 2017 г. № 516;</w:t>
      </w:r>
    </w:p>
    <w:p w14:paraId="21A6445C" w14:textId="77777777" w:rsidR="00E620AB" w:rsidRPr="007D32DC" w:rsidRDefault="00E620AB" w:rsidP="00E620AB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02994163" w14:textId="1BCB5590" w:rsidR="00E620AB" w:rsidRPr="007D32DC" w:rsidRDefault="00E620AB" w:rsidP="0004626D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 w:rsidR="0004626D" w:rsidRPr="0004626D">
        <w:rPr>
          <w:sz w:val="28"/>
          <w:szCs w:val="28"/>
        </w:rPr>
        <w:t>Туризм с углубленным изучением иностранных языков</w:t>
      </w:r>
      <w:r w:rsidRPr="007D32DC">
        <w:rPr>
          <w:sz w:val="28"/>
          <w:szCs w:val="28"/>
        </w:rPr>
        <w:t xml:space="preserve">, утвержденного решением Ученого совета НГПУ им. К. Минина от </w:t>
      </w:r>
      <w:r w:rsidRPr="008E6118">
        <w:rPr>
          <w:sz w:val="28"/>
          <w:szCs w:val="28"/>
        </w:rPr>
        <w:t>«25» декабря 2020г., протокол №4.</w:t>
      </w:r>
    </w:p>
    <w:p w14:paraId="4C6E1CC6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3752BF69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7C85E3B3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377D51F3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5DBD9DEF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4E60BEAD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707FDF6B" w14:textId="4DFE5D14" w:rsidR="00E620AB" w:rsidRPr="007D32DC" w:rsidRDefault="00E620AB" w:rsidP="00E620AB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</w:t>
      </w:r>
      <w:r w:rsidR="00FA2849">
        <w:rPr>
          <w:sz w:val="28"/>
          <w:szCs w:val="28"/>
        </w:rPr>
        <w:t>языковой</w:t>
      </w:r>
      <w:r>
        <w:rPr>
          <w:sz w:val="28"/>
          <w:szCs w:val="28"/>
        </w:rPr>
        <w:t>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0DE0762A" w14:textId="77777777" w:rsidR="00971F19" w:rsidRDefault="00971F19" w:rsidP="00971F19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«27» ноября 2020г. протокол №3.</w:t>
      </w:r>
    </w:p>
    <w:p w14:paraId="6E686A28" w14:textId="77777777" w:rsidR="00F763D3" w:rsidRDefault="00F763D3" w:rsidP="00F763D3">
      <w:pPr>
        <w:jc w:val="both"/>
        <w:rPr>
          <w:sz w:val="28"/>
          <w:szCs w:val="28"/>
        </w:rPr>
      </w:pPr>
    </w:p>
    <w:p w14:paraId="36BD7B01" w14:textId="77777777" w:rsidR="00F763D3" w:rsidRDefault="00F763D3" w:rsidP="00F763D3">
      <w:pPr>
        <w:jc w:val="both"/>
        <w:rPr>
          <w:sz w:val="28"/>
          <w:szCs w:val="28"/>
        </w:rPr>
      </w:pPr>
    </w:p>
    <w:p w14:paraId="1E2497FA" w14:textId="77777777" w:rsidR="00F763D3" w:rsidRDefault="00F763D3" w:rsidP="00F763D3">
      <w:pPr>
        <w:jc w:val="both"/>
        <w:rPr>
          <w:sz w:val="28"/>
          <w:szCs w:val="28"/>
        </w:rPr>
      </w:pPr>
    </w:p>
    <w:p w14:paraId="7CE717A6" w14:textId="77777777" w:rsidR="00F763D3" w:rsidRDefault="00F763D3" w:rsidP="00F763D3">
      <w:pPr>
        <w:jc w:val="both"/>
        <w:rPr>
          <w:sz w:val="28"/>
          <w:szCs w:val="28"/>
        </w:rPr>
      </w:pPr>
    </w:p>
    <w:p w14:paraId="48834699" w14:textId="09FB5A35" w:rsidR="00F763D3" w:rsidRDefault="00F763D3" w:rsidP="00F763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канд.пед.наук</w:t>
      </w:r>
      <w:proofErr w:type="spellEnd"/>
      <w:r>
        <w:rPr>
          <w:sz w:val="28"/>
          <w:szCs w:val="28"/>
        </w:rPr>
        <w:t xml:space="preserve">, доцент </w:t>
      </w:r>
      <w:r w:rsidR="00FA2849">
        <w:rPr>
          <w:sz w:val="28"/>
          <w:szCs w:val="28"/>
        </w:rPr>
        <w:t>Л.В. Гусева</w:t>
      </w:r>
    </w:p>
    <w:p w14:paraId="6F3828D5" w14:textId="77777777" w:rsidR="00F763D3" w:rsidRDefault="00F763D3" w:rsidP="00F763D3">
      <w:pPr>
        <w:jc w:val="both"/>
        <w:rPr>
          <w:sz w:val="28"/>
          <w:szCs w:val="28"/>
        </w:rPr>
      </w:pPr>
    </w:p>
    <w:p w14:paraId="588357A2" w14:textId="77777777" w:rsidR="00F763D3" w:rsidRDefault="00F763D3" w:rsidP="00F763D3">
      <w:pPr>
        <w:jc w:val="both"/>
        <w:rPr>
          <w:sz w:val="28"/>
          <w:szCs w:val="28"/>
        </w:rPr>
      </w:pPr>
    </w:p>
    <w:p w14:paraId="41C5BD30" w14:textId="77777777" w:rsidR="00F763D3" w:rsidRDefault="00F763D3" w:rsidP="00F763D3">
      <w:pPr>
        <w:jc w:val="both"/>
        <w:rPr>
          <w:sz w:val="28"/>
          <w:szCs w:val="28"/>
        </w:rPr>
      </w:pPr>
    </w:p>
    <w:p w14:paraId="59F7C463" w14:textId="77777777" w:rsidR="00F763D3" w:rsidRDefault="00F763D3" w:rsidP="00F763D3">
      <w:pPr>
        <w:jc w:val="both"/>
        <w:rPr>
          <w:sz w:val="28"/>
          <w:szCs w:val="28"/>
        </w:rPr>
      </w:pPr>
    </w:p>
    <w:p w14:paraId="2E6C97EE" w14:textId="77777777" w:rsidR="00555FEB" w:rsidRDefault="00555FEB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6016A09" w14:textId="03421CF9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05309E" w:rsidRPr="0005309E">
        <w:rPr>
          <w:b/>
          <w:bCs/>
          <w:sz w:val="28"/>
          <w:szCs w:val="28"/>
        </w:rPr>
        <w:t>производственной (</w:t>
      </w:r>
      <w:r w:rsidR="00FA2849">
        <w:rPr>
          <w:b/>
          <w:bCs/>
          <w:sz w:val="28"/>
          <w:szCs w:val="28"/>
        </w:rPr>
        <w:t>языковой</w:t>
      </w:r>
      <w:r w:rsidR="0005309E" w:rsidRPr="0005309E">
        <w:rPr>
          <w:b/>
          <w:bCs/>
          <w:sz w:val="28"/>
          <w:szCs w:val="28"/>
        </w:rPr>
        <w:t xml:space="preserve">)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5022C8E7" w14:textId="752DF6C7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bookmarkStart w:id="0" w:name="_Hlk73831932"/>
      <w:r w:rsidRPr="0005309E">
        <w:rPr>
          <w:sz w:val="28"/>
          <w:szCs w:val="28"/>
        </w:rPr>
        <w:t xml:space="preserve">Целями </w:t>
      </w:r>
      <w:bookmarkStart w:id="1" w:name="_Hlk16363580"/>
      <w:r w:rsidRPr="0005309E">
        <w:rPr>
          <w:sz w:val="28"/>
          <w:szCs w:val="28"/>
        </w:rPr>
        <w:t>производственной (</w:t>
      </w:r>
      <w:r w:rsidR="00FA2849">
        <w:rPr>
          <w:sz w:val="28"/>
          <w:szCs w:val="28"/>
        </w:rPr>
        <w:t>языковой</w:t>
      </w:r>
      <w:r w:rsidRPr="0005309E">
        <w:rPr>
          <w:sz w:val="28"/>
          <w:szCs w:val="28"/>
        </w:rPr>
        <w:t xml:space="preserve">) </w:t>
      </w:r>
      <w:bookmarkEnd w:id="1"/>
      <w:r w:rsidRPr="0005309E">
        <w:rPr>
          <w:sz w:val="28"/>
          <w:szCs w:val="28"/>
        </w:rPr>
        <w:t>практики являются:</w:t>
      </w:r>
    </w:p>
    <w:p w14:paraId="09D9646E" w14:textId="3B4C2B01" w:rsidR="00B81E9F" w:rsidRPr="00B81E9F" w:rsidRDefault="00B81E9F" w:rsidP="00B81E9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81E9F">
        <w:rPr>
          <w:sz w:val="28"/>
          <w:szCs w:val="28"/>
        </w:rPr>
        <w:t>закрепление теоретических и</w:t>
      </w:r>
      <w:r>
        <w:rPr>
          <w:sz w:val="28"/>
          <w:szCs w:val="28"/>
        </w:rPr>
        <w:t xml:space="preserve"> </w:t>
      </w:r>
      <w:r w:rsidRPr="00B81E9F">
        <w:rPr>
          <w:sz w:val="28"/>
          <w:szCs w:val="28"/>
        </w:rPr>
        <w:t>расширение практических знаний, полученных ранее, а также осознание языка</w:t>
      </w:r>
      <w:r>
        <w:rPr>
          <w:sz w:val="28"/>
          <w:szCs w:val="28"/>
        </w:rPr>
        <w:t xml:space="preserve"> </w:t>
      </w:r>
      <w:r w:rsidRPr="00B81E9F">
        <w:rPr>
          <w:sz w:val="28"/>
          <w:szCs w:val="28"/>
        </w:rPr>
        <w:t>как элемента межкультурной коммуникации в современных условиях.</w:t>
      </w:r>
    </w:p>
    <w:p w14:paraId="2CD912DF" w14:textId="24F5B562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Задачами производственной (</w:t>
      </w:r>
      <w:r w:rsidR="003259A9">
        <w:rPr>
          <w:sz w:val="28"/>
          <w:szCs w:val="28"/>
        </w:rPr>
        <w:t>языковой</w:t>
      </w:r>
      <w:r w:rsidRPr="0005309E">
        <w:rPr>
          <w:sz w:val="28"/>
          <w:szCs w:val="28"/>
        </w:rPr>
        <w:t>) практики являются:</w:t>
      </w:r>
    </w:p>
    <w:p w14:paraId="2E897A15" w14:textId="51ABAFBA" w:rsidR="00B81E9F" w:rsidRPr="00B81E9F" w:rsidRDefault="00B81E9F" w:rsidP="00B81E9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81E9F">
        <w:rPr>
          <w:sz w:val="28"/>
          <w:szCs w:val="28"/>
        </w:rPr>
        <w:t>– сбор практического материала для проектного задания, его обработку</w:t>
      </w:r>
      <w:r>
        <w:rPr>
          <w:sz w:val="28"/>
          <w:szCs w:val="28"/>
        </w:rPr>
        <w:t xml:space="preserve"> </w:t>
      </w:r>
      <w:r w:rsidRPr="00B81E9F">
        <w:rPr>
          <w:sz w:val="28"/>
          <w:szCs w:val="28"/>
        </w:rPr>
        <w:t>и представление;</w:t>
      </w:r>
    </w:p>
    <w:p w14:paraId="5CE29040" w14:textId="76CD1942" w:rsidR="00B81E9F" w:rsidRPr="00B81E9F" w:rsidRDefault="00B81E9F" w:rsidP="00B81E9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81E9F">
        <w:rPr>
          <w:sz w:val="28"/>
          <w:szCs w:val="28"/>
        </w:rPr>
        <w:t>– закрепление и углубление полученных ранее знаний в процессе их</w:t>
      </w:r>
      <w:r>
        <w:rPr>
          <w:sz w:val="28"/>
          <w:szCs w:val="28"/>
        </w:rPr>
        <w:t xml:space="preserve"> </w:t>
      </w:r>
      <w:r w:rsidRPr="00B81E9F">
        <w:rPr>
          <w:sz w:val="28"/>
          <w:szCs w:val="28"/>
        </w:rPr>
        <w:t>использования при решении конкретных задач;</w:t>
      </w:r>
    </w:p>
    <w:p w14:paraId="6AA05079" w14:textId="3318DBAE" w:rsidR="00B81E9F" w:rsidRPr="00B81E9F" w:rsidRDefault="00B81E9F" w:rsidP="00B81E9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81E9F">
        <w:rPr>
          <w:sz w:val="28"/>
          <w:szCs w:val="28"/>
        </w:rPr>
        <w:t>– профессионально пользоваться словарями, справочниками, банками</w:t>
      </w:r>
      <w:r>
        <w:rPr>
          <w:sz w:val="28"/>
          <w:szCs w:val="28"/>
        </w:rPr>
        <w:t xml:space="preserve"> </w:t>
      </w:r>
      <w:r w:rsidRPr="00B81E9F">
        <w:rPr>
          <w:sz w:val="28"/>
          <w:szCs w:val="28"/>
        </w:rPr>
        <w:t>данных и другими источниками информации;</w:t>
      </w:r>
    </w:p>
    <w:p w14:paraId="5711635A" w14:textId="61E9C31E" w:rsidR="00A968C6" w:rsidRPr="00A968C6" w:rsidRDefault="00B81E9F" w:rsidP="00B81E9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81E9F">
        <w:rPr>
          <w:sz w:val="28"/>
          <w:szCs w:val="28"/>
        </w:rPr>
        <w:t>− выработка творческого исследовательского подхода к</w:t>
      </w:r>
      <w:r>
        <w:rPr>
          <w:sz w:val="28"/>
          <w:szCs w:val="28"/>
        </w:rPr>
        <w:t xml:space="preserve"> </w:t>
      </w:r>
      <w:r w:rsidRPr="00B81E9F">
        <w:rPr>
          <w:sz w:val="28"/>
          <w:szCs w:val="28"/>
        </w:rPr>
        <w:t>профессиональной деятельности.</w:t>
      </w:r>
    </w:p>
    <w:p w14:paraId="511D5D0B" w14:textId="77777777" w:rsidR="00A968C6" w:rsidRPr="00A968C6" w:rsidRDefault="00A968C6" w:rsidP="00A968C6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bookmarkEnd w:id="0"/>
    <w:p w14:paraId="11798B7C" w14:textId="6836E61D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05309E" w:rsidRPr="0005309E">
        <w:rPr>
          <w:b/>
          <w:bCs/>
          <w:sz w:val="28"/>
          <w:szCs w:val="28"/>
        </w:rPr>
        <w:t>производственной (</w:t>
      </w:r>
      <w:r w:rsidR="00B81E9F">
        <w:rPr>
          <w:b/>
          <w:bCs/>
          <w:sz w:val="28"/>
          <w:szCs w:val="28"/>
        </w:rPr>
        <w:t>языковой</w:t>
      </w:r>
      <w:r w:rsidR="0005309E" w:rsidRPr="0005309E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7EE8D0E3" w14:textId="2E7DB120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05309E">
        <w:rPr>
          <w:bCs/>
          <w:sz w:val="28"/>
          <w:szCs w:val="28"/>
        </w:rPr>
        <w:t>производственной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061642B8" w14:textId="2700F64A" w:rsidR="0005309E" w:rsidRDefault="0005309E" w:rsidP="0005309E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292"/>
        <w:gridCol w:w="2833"/>
      </w:tblGrid>
      <w:tr w:rsidR="0005309E" w:rsidRPr="00F86136" w14:paraId="2BA99B21" w14:textId="77777777" w:rsidTr="0005309E">
        <w:tc>
          <w:tcPr>
            <w:tcW w:w="1816" w:type="dxa"/>
            <w:shd w:val="clear" w:color="auto" w:fill="auto"/>
          </w:tcPr>
          <w:p w14:paraId="74CED1CB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Код</w:t>
            </w:r>
          </w:p>
          <w:p w14:paraId="3D535CFF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42236D0A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14:paraId="641B00A2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F86136">
              <w:rPr>
                <w:bCs/>
                <w:i/>
                <w:iCs/>
                <w:sz w:val="22"/>
                <w:szCs w:val="22"/>
                <w:lang w:eastAsia="ru-RU"/>
              </w:rPr>
              <w:t xml:space="preserve">Содержание компетенций </w:t>
            </w:r>
          </w:p>
          <w:p w14:paraId="7AF4252F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F86136">
              <w:rPr>
                <w:bCs/>
                <w:i/>
                <w:iCs/>
                <w:sz w:val="22"/>
                <w:szCs w:val="22"/>
                <w:lang w:eastAsia="ru-RU"/>
              </w:rPr>
              <w:t>(в соответствии с ФГОС)</w:t>
            </w:r>
          </w:p>
        </w:tc>
        <w:tc>
          <w:tcPr>
            <w:tcW w:w="2292" w:type="dxa"/>
          </w:tcPr>
          <w:p w14:paraId="03437038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4D34B670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Перечень планируемых</w:t>
            </w:r>
          </w:p>
          <w:p w14:paraId="7A47B2F7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B81E9F" w:rsidRPr="00F86136" w14:paraId="1484808E" w14:textId="77777777" w:rsidTr="0005309E">
        <w:tc>
          <w:tcPr>
            <w:tcW w:w="1816" w:type="dxa"/>
            <w:shd w:val="clear" w:color="auto" w:fill="auto"/>
          </w:tcPr>
          <w:p w14:paraId="24B0FBF5" w14:textId="6EA116BB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4BEBDF9" w14:textId="2D87C878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CB0C74">
              <w:t>ПК-3. Способен организовать и поддержать коммуникацию на иностранном языке по профессиональным темам в сфере туризма</w:t>
            </w:r>
          </w:p>
        </w:tc>
        <w:tc>
          <w:tcPr>
            <w:tcW w:w="2292" w:type="dxa"/>
          </w:tcPr>
          <w:p w14:paraId="148AB660" w14:textId="3B7B67CE" w:rsidR="00B81E9F" w:rsidRPr="00F86136" w:rsidRDefault="00B81E9F" w:rsidP="00B81E9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B0C74">
              <w:rPr>
                <w:sz w:val="23"/>
                <w:szCs w:val="23"/>
              </w:rPr>
              <w:t>ПК-3.1. Организует сбор информации, оформление документации и коммуникацию на иностранном языке</w:t>
            </w:r>
          </w:p>
        </w:tc>
        <w:tc>
          <w:tcPr>
            <w:tcW w:w="2833" w:type="dxa"/>
            <w:shd w:val="clear" w:color="auto" w:fill="auto"/>
          </w:tcPr>
          <w:p w14:paraId="28834E34" w14:textId="43BAC649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 xml:space="preserve">Знать: методы и технологии </w:t>
            </w:r>
            <w:r>
              <w:rPr>
                <w:bCs/>
                <w:sz w:val="22"/>
                <w:szCs w:val="22"/>
              </w:rPr>
              <w:t>сбора информации на иностранном языке</w:t>
            </w:r>
            <w:r w:rsidRPr="00F86136">
              <w:rPr>
                <w:bCs/>
                <w:sz w:val="22"/>
                <w:szCs w:val="22"/>
              </w:rPr>
              <w:t>.</w:t>
            </w:r>
          </w:p>
          <w:p w14:paraId="505BE5C0" w14:textId="77777777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 xml:space="preserve">Уметь: </w:t>
            </w:r>
          </w:p>
          <w:p w14:paraId="7089CDD0" w14:textId="279C310E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</w:t>
            </w:r>
            <w:r w:rsidRPr="00F86136">
              <w:rPr>
                <w:sz w:val="22"/>
                <w:szCs w:val="22"/>
              </w:rPr>
              <w:t xml:space="preserve"> применять </w:t>
            </w:r>
            <w:r w:rsidRPr="00F86136">
              <w:rPr>
                <w:bCs/>
                <w:sz w:val="22"/>
                <w:szCs w:val="22"/>
              </w:rPr>
              <w:t>методы и технологии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81E9F">
              <w:rPr>
                <w:bCs/>
                <w:sz w:val="22"/>
                <w:szCs w:val="22"/>
              </w:rPr>
              <w:t>сбор</w:t>
            </w:r>
            <w:r>
              <w:rPr>
                <w:bCs/>
                <w:sz w:val="22"/>
                <w:szCs w:val="22"/>
              </w:rPr>
              <w:t>а</w:t>
            </w:r>
            <w:r w:rsidRPr="00B81E9F">
              <w:rPr>
                <w:bCs/>
                <w:sz w:val="22"/>
                <w:szCs w:val="22"/>
              </w:rPr>
              <w:t xml:space="preserve"> информации, оформление документации и коммуникацию на иностранном языке</w:t>
            </w:r>
            <w:r w:rsidRPr="00F86136">
              <w:rPr>
                <w:bCs/>
                <w:sz w:val="22"/>
                <w:szCs w:val="22"/>
              </w:rPr>
              <w:t>.</w:t>
            </w:r>
          </w:p>
          <w:p w14:paraId="71A9A74F" w14:textId="25607E7F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 xml:space="preserve">Владеть: навыками </w:t>
            </w:r>
            <w:r>
              <w:rPr>
                <w:bCs/>
                <w:sz w:val="22"/>
                <w:szCs w:val="22"/>
              </w:rPr>
              <w:t>коммуникации на иностранном языке</w:t>
            </w:r>
          </w:p>
        </w:tc>
      </w:tr>
      <w:tr w:rsidR="00B81E9F" w:rsidRPr="00F86136" w14:paraId="2C6EB29E" w14:textId="77777777" w:rsidTr="0005309E">
        <w:tc>
          <w:tcPr>
            <w:tcW w:w="1816" w:type="dxa"/>
            <w:shd w:val="clear" w:color="auto" w:fill="auto"/>
          </w:tcPr>
          <w:p w14:paraId="3A448EFE" w14:textId="77777777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32E8415" w14:textId="77777777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92" w:type="dxa"/>
          </w:tcPr>
          <w:p w14:paraId="5A8E035A" w14:textId="1CA9B3A8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CB0C74">
              <w:rPr>
                <w:sz w:val="23"/>
                <w:szCs w:val="23"/>
              </w:rPr>
              <w:t xml:space="preserve">ПК-3.2. Поддерживает различные формы профессионального общения на иностранном языке с контактными аудиториями </w:t>
            </w:r>
          </w:p>
        </w:tc>
        <w:tc>
          <w:tcPr>
            <w:tcW w:w="2833" w:type="dxa"/>
            <w:shd w:val="clear" w:color="auto" w:fill="auto"/>
          </w:tcPr>
          <w:p w14:paraId="152378ED" w14:textId="77777777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Знать:</w:t>
            </w:r>
          </w:p>
          <w:p w14:paraId="0CE2DECA" w14:textId="7462029A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</w:rPr>
              <w:t>технологии</w:t>
            </w:r>
            <w:r w:rsidRPr="00F86136">
              <w:rPr>
                <w:bCs/>
                <w:sz w:val="22"/>
                <w:szCs w:val="22"/>
              </w:rPr>
              <w:t xml:space="preserve"> </w:t>
            </w:r>
            <w:r w:rsidRPr="00B81E9F">
              <w:rPr>
                <w:bCs/>
                <w:sz w:val="22"/>
                <w:szCs w:val="22"/>
              </w:rPr>
              <w:t>общения на иностранном языке с контактными аудиториями</w:t>
            </w:r>
            <w:r w:rsidRPr="00F86136">
              <w:rPr>
                <w:bCs/>
                <w:sz w:val="22"/>
                <w:szCs w:val="22"/>
              </w:rPr>
              <w:t>;</w:t>
            </w:r>
          </w:p>
          <w:p w14:paraId="768991D1" w14:textId="0CF23536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</w:t>
            </w:r>
            <w:r w:rsidRPr="00F86136">
              <w:rPr>
                <w:bCs/>
                <w:sz w:val="22"/>
                <w:szCs w:val="22"/>
              </w:rPr>
              <w:t>меть:</w:t>
            </w:r>
          </w:p>
          <w:p w14:paraId="16AC0619" w14:textId="183ACC05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 xml:space="preserve">-применять методы </w:t>
            </w:r>
            <w:r>
              <w:rPr>
                <w:bCs/>
                <w:sz w:val="22"/>
                <w:szCs w:val="22"/>
              </w:rPr>
              <w:t xml:space="preserve">сбора информации о </w:t>
            </w:r>
            <w:r w:rsidRPr="00F86136">
              <w:rPr>
                <w:bCs/>
                <w:sz w:val="22"/>
                <w:szCs w:val="22"/>
              </w:rPr>
              <w:t>туристских продукт</w:t>
            </w:r>
            <w:r>
              <w:rPr>
                <w:bCs/>
                <w:sz w:val="22"/>
                <w:szCs w:val="22"/>
              </w:rPr>
              <w:t>ах</w:t>
            </w:r>
            <w:r w:rsidRPr="00F86136">
              <w:rPr>
                <w:bCs/>
                <w:sz w:val="22"/>
                <w:szCs w:val="22"/>
              </w:rPr>
              <w:t>;</w:t>
            </w:r>
          </w:p>
          <w:p w14:paraId="6072BAA2" w14:textId="06E72018" w:rsidR="00B81E9F" w:rsidRPr="00F86136" w:rsidRDefault="00B81E9F" w:rsidP="00B81E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 xml:space="preserve">Владеть: навыками </w:t>
            </w:r>
            <w:r w:rsidRPr="00B81E9F">
              <w:rPr>
                <w:bCs/>
                <w:sz w:val="22"/>
                <w:szCs w:val="22"/>
              </w:rPr>
              <w:t xml:space="preserve">профессионального </w:t>
            </w:r>
            <w:r w:rsidRPr="00B81E9F">
              <w:rPr>
                <w:bCs/>
                <w:sz w:val="22"/>
                <w:szCs w:val="22"/>
              </w:rPr>
              <w:lastRenderedPageBreak/>
              <w:t>общения на иностранном языке с контактными аудиториями</w:t>
            </w:r>
          </w:p>
        </w:tc>
      </w:tr>
    </w:tbl>
    <w:p w14:paraId="32DC6FEF" w14:textId="77777777" w:rsidR="0005309E" w:rsidRDefault="0005309E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F3FB163" w14:textId="52B67DC9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7064C">
        <w:rPr>
          <w:b/>
          <w:bCs/>
          <w:sz w:val="28"/>
          <w:szCs w:val="28"/>
        </w:rPr>
        <w:t>производственной (</w:t>
      </w:r>
      <w:r w:rsidR="00FA2849">
        <w:rPr>
          <w:b/>
          <w:bCs/>
          <w:sz w:val="28"/>
          <w:szCs w:val="28"/>
        </w:rPr>
        <w:t>языковой</w:t>
      </w:r>
      <w:r w:rsidR="0057064C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14:paraId="610BF204" w14:textId="561D7A4B" w:rsidR="00A968C6" w:rsidRPr="00A968C6" w:rsidRDefault="0057064C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968C6" w:rsidRPr="00A968C6">
        <w:rPr>
          <w:sz w:val="28"/>
          <w:szCs w:val="28"/>
        </w:rPr>
        <w:t xml:space="preserve"> (</w:t>
      </w:r>
      <w:r w:rsidR="00FA2849">
        <w:rPr>
          <w:sz w:val="28"/>
          <w:szCs w:val="28"/>
        </w:rPr>
        <w:t>языковая</w:t>
      </w:r>
      <w:r w:rsidR="00A968C6" w:rsidRPr="00A968C6">
        <w:rPr>
          <w:sz w:val="28"/>
          <w:szCs w:val="28"/>
        </w:rPr>
        <w:t>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22506D67" w14:textId="268131F0" w:rsidR="00A968C6" w:rsidRPr="00A968C6" w:rsidRDefault="00A968C6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Для выполнения программы </w:t>
      </w:r>
      <w:r w:rsidR="0057064C">
        <w:rPr>
          <w:kern w:val="1"/>
          <w:sz w:val="28"/>
          <w:szCs w:val="28"/>
        </w:rPr>
        <w:t>производственной (</w:t>
      </w:r>
      <w:r w:rsidR="00FA2849">
        <w:rPr>
          <w:kern w:val="1"/>
          <w:sz w:val="28"/>
          <w:szCs w:val="28"/>
        </w:rPr>
        <w:t>языковой</w:t>
      </w:r>
      <w:r w:rsidR="0057064C">
        <w:rPr>
          <w:kern w:val="1"/>
          <w:sz w:val="28"/>
          <w:szCs w:val="28"/>
        </w:rPr>
        <w:t xml:space="preserve">) </w:t>
      </w:r>
      <w:r w:rsidRPr="00A968C6">
        <w:rPr>
          <w:kern w:val="1"/>
          <w:sz w:val="28"/>
          <w:szCs w:val="28"/>
        </w:rPr>
        <w:t xml:space="preserve">практики бакалавр должен владеть знаниями и элементарными навыками </w:t>
      </w:r>
      <w:r w:rsidR="00FA2849">
        <w:rPr>
          <w:kern w:val="1"/>
          <w:sz w:val="28"/>
          <w:szCs w:val="28"/>
        </w:rPr>
        <w:t xml:space="preserve">иноязычной коммуникации, </w:t>
      </w:r>
      <w:r w:rsidRPr="00A968C6">
        <w:rPr>
          <w:kern w:val="1"/>
          <w:sz w:val="28"/>
          <w:szCs w:val="28"/>
        </w:rPr>
        <w:t xml:space="preserve">видеть междисциплинарную взаимосвязь курсов, изучаемых в рамках ОПОП по направлению </w:t>
      </w:r>
      <w:r w:rsidRPr="00A968C6">
        <w:rPr>
          <w:sz w:val="28"/>
          <w:szCs w:val="28"/>
        </w:rPr>
        <w:t>подготовки 43.03.02 Туризм</w:t>
      </w:r>
      <w:r w:rsidRPr="00A968C6">
        <w:rPr>
          <w:kern w:val="1"/>
          <w:sz w:val="28"/>
          <w:szCs w:val="28"/>
        </w:rPr>
        <w:t>.</w:t>
      </w:r>
    </w:p>
    <w:p w14:paraId="62391789" w14:textId="65562F13" w:rsidR="0057064C" w:rsidRPr="007055EE" w:rsidRDefault="0057064C" w:rsidP="0057064C">
      <w:pPr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>
        <w:rPr>
          <w:sz w:val="28"/>
          <w:szCs w:val="28"/>
        </w:rPr>
        <w:t>производственной</w:t>
      </w:r>
      <w:r w:rsidRPr="00745974">
        <w:rPr>
          <w:bCs/>
          <w:sz w:val="28"/>
          <w:szCs w:val="28"/>
        </w:rPr>
        <w:t xml:space="preserve"> (</w:t>
      </w:r>
      <w:r w:rsidR="00FA2849">
        <w:rPr>
          <w:bCs/>
          <w:sz w:val="28"/>
          <w:szCs w:val="28"/>
        </w:rPr>
        <w:t>языковой</w:t>
      </w:r>
      <w:r w:rsidRPr="00745974">
        <w:rPr>
          <w:bCs/>
          <w:sz w:val="28"/>
          <w:szCs w:val="28"/>
        </w:rPr>
        <w:t>)</w:t>
      </w:r>
      <w:r>
        <w:rPr>
          <w:kern w:val="1"/>
          <w:sz w:val="28"/>
          <w:szCs w:val="28"/>
        </w:rPr>
        <w:t xml:space="preserve"> практики необходимы знания, </w:t>
      </w:r>
      <w:r w:rsidRPr="007055EE">
        <w:rPr>
          <w:kern w:val="1"/>
          <w:sz w:val="28"/>
          <w:szCs w:val="28"/>
        </w:rPr>
        <w:t xml:space="preserve">умения и навыки, приобретенные в результате освоения следующих </w:t>
      </w:r>
      <w:r>
        <w:rPr>
          <w:kern w:val="1"/>
          <w:sz w:val="28"/>
          <w:szCs w:val="28"/>
        </w:rPr>
        <w:t>модулей</w:t>
      </w:r>
      <w:r w:rsidRPr="007055EE">
        <w:rPr>
          <w:kern w:val="1"/>
          <w:sz w:val="28"/>
          <w:szCs w:val="28"/>
        </w:rPr>
        <w:t xml:space="preserve">: </w:t>
      </w:r>
      <w:r w:rsidRPr="007055EE">
        <w:rPr>
          <w:sz w:val="28"/>
          <w:szCs w:val="28"/>
        </w:rPr>
        <w:t>«</w:t>
      </w:r>
      <w:r w:rsidR="00FA2849">
        <w:rPr>
          <w:sz w:val="28"/>
          <w:szCs w:val="28"/>
        </w:rPr>
        <w:t>Комплексный курс английского языка</w:t>
      </w:r>
      <w:r w:rsidRPr="007055EE">
        <w:rPr>
          <w:sz w:val="28"/>
          <w:szCs w:val="28"/>
        </w:rPr>
        <w:t>», «</w:t>
      </w:r>
      <w:r w:rsidR="00FA2849">
        <w:rPr>
          <w:sz w:val="28"/>
          <w:szCs w:val="28"/>
        </w:rPr>
        <w:t>Практический курс английского языка</w:t>
      </w:r>
      <w:r w:rsidRPr="007055EE">
        <w:rPr>
          <w:sz w:val="28"/>
          <w:szCs w:val="28"/>
        </w:rPr>
        <w:t>»</w:t>
      </w:r>
      <w:r w:rsidRPr="007055EE">
        <w:rPr>
          <w:kern w:val="1"/>
          <w:sz w:val="28"/>
          <w:szCs w:val="28"/>
        </w:rPr>
        <w:t>.</w:t>
      </w:r>
    </w:p>
    <w:p w14:paraId="4348D449" w14:textId="13DF7A41" w:rsidR="0057064C" w:rsidRPr="00491418" w:rsidRDefault="0057064C" w:rsidP="0057064C">
      <w:pPr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Модули и практики, для которых освоение данного вида практики необходимо как предшествующее: </w:t>
      </w:r>
      <w:r>
        <w:rPr>
          <w:sz w:val="28"/>
          <w:szCs w:val="28"/>
        </w:rPr>
        <w:t>Производственная (п</w:t>
      </w:r>
      <w:r w:rsidRPr="007055EE">
        <w:rPr>
          <w:sz w:val="28"/>
          <w:szCs w:val="28"/>
        </w:rPr>
        <w:t>р</w:t>
      </w:r>
      <w:r>
        <w:rPr>
          <w:sz w:val="28"/>
          <w:szCs w:val="28"/>
        </w:rPr>
        <w:t>еддиплом</w:t>
      </w:r>
      <w:r w:rsidRPr="007055EE">
        <w:rPr>
          <w:sz w:val="28"/>
          <w:szCs w:val="28"/>
        </w:rPr>
        <w:t>ная</w:t>
      </w:r>
      <w:r>
        <w:rPr>
          <w:sz w:val="28"/>
          <w:szCs w:val="28"/>
        </w:rPr>
        <w:t>)</w:t>
      </w:r>
      <w:r w:rsidRPr="007055EE">
        <w:rPr>
          <w:sz w:val="28"/>
          <w:szCs w:val="28"/>
        </w:rPr>
        <w:t xml:space="preserve"> практика.</w:t>
      </w:r>
    </w:p>
    <w:p w14:paraId="4909755C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1B85581D" w14:textId="73991A59" w:rsidR="00687CBF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57064C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FA2849">
        <w:rPr>
          <w:b/>
          <w:bCs/>
          <w:sz w:val="28"/>
          <w:szCs w:val="28"/>
        </w:rPr>
        <w:t>языковой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14:paraId="65920BA7" w14:textId="5B1997C1" w:rsidR="00687CBF" w:rsidRDefault="0057064C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bookmarkStart w:id="2" w:name="_Hlk2518520"/>
      <w:r>
        <w:rPr>
          <w:bCs/>
          <w:sz w:val="28"/>
          <w:szCs w:val="28"/>
        </w:rPr>
        <w:t>Производственная</w:t>
      </w:r>
      <w:r w:rsidR="00687CBF" w:rsidRPr="00896F3E">
        <w:rPr>
          <w:bCs/>
          <w:sz w:val="28"/>
          <w:szCs w:val="28"/>
        </w:rPr>
        <w:t xml:space="preserve"> (</w:t>
      </w:r>
      <w:r w:rsidR="00FA2849">
        <w:rPr>
          <w:bCs/>
          <w:sz w:val="28"/>
          <w:szCs w:val="28"/>
        </w:rPr>
        <w:t>языковая</w:t>
      </w:r>
      <w:r w:rsidR="00687CBF" w:rsidRPr="00896F3E">
        <w:rPr>
          <w:bCs/>
          <w:sz w:val="28"/>
          <w:szCs w:val="28"/>
        </w:rPr>
        <w:t>)</w:t>
      </w:r>
      <w:r w:rsidR="00687CBF">
        <w:rPr>
          <w:bCs/>
          <w:sz w:val="28"/>
          <w:szCs w:val="28"/>
        </w:rPr>
        <w:t xml:space="preserve"> практика осуществляется </w:t>
      </w:r>
      <w:r w:rsidR="00687CBF" w:rsidRPr="005D427F">
        <w:rPr>
          <w:sz w:val="28"/>
          <w:szCs w:val="28"/>
        </w:rPr>
        <w:t xml:space="preserve">дискретно по видам практик в соответствии с учебным планом и графиком учебного процесса. </w:t>
      </w:r>
      <w:bookmarkStart w:id="3" w:name="_Hlk16362586"/>
      <w:r w:rsidR="00687CBF" w:rsidRPr="00D946F5">
        <w:rPr>
          <w:sz w:val="28"/>
          <w:szCs w:val="28"/>
        </w:rPr>
        <w:t>Способы проведения практики: выездной и/или стационарный. Выездная практика организуется только при наличии заявления обучающегося.</w:t>
      </w:r>
      <w:r w:rsidR="00687CBF">
        <w:rPr>
          <w:sz w:val="28"/>
          <w:szCs w:val="28"/>
        </w:rPr>
        <w:t xml:space="preserve"> </w:t>
      </w:r>
      <w:bookmarkEnd w:id="3"/>
      <w:r w:rsidR="00687CBF" w:rsidRPr="00D946F5">
        <w:rPr>
          <w:sz w:val="28"/>
          <w:szCs w:val="28"/>
        </w:rPr>
        <w:t xml:space="preserve">Стационарная </w:t>
      </w:r>
      <w:r>
        <w:rPr>
          <w:sz w:val="28"/>
          <w:szCs w:val="28"/>
        </w:rPr>
        <w:t>производственная</w:t>
      </w:r>
      <w:r w:rsidR="00687CBF" w:rsidRPr="00D946F5">
        <w:rPr>
          <w:sz w:val="28"/>
          <w:szCs w:val="28"/>
        </w:rPr>
        <w:t xml:space="preserve"> (</w:t>
      </w:r>
      <w:r w:rsidR="00FA2849">
        <w:rPr>
          <w:sz w:val="28"/>
          <w:szCs w:val="28"/>
        </w:rPr>
        <w:t>языковая</w:t>
      </w:r>
      <w:r w:rsidR="00687CBF" w:rsidRPr="00D946F5">
        <w:rPr>
          <w:sz w:val="28"/>
          <w:szCs w:val="28"/>
        </w:rPr>
        <w:t>) практика проводится в структурных подразделениях организаций, соответствующих направлению и профилю подготовки.</w:t>
      </w:r>
    </w:p>
    <w:p w14:paraId="38EBB9C2" w14:textId="7A79D877" w:rsidR="00282F9C" w:rsidRDefault="00282F9C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bookmarkEnd w:id="2"/>
    <w:p w14:paraId="302ECC25" w14:textId="77777777"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5E7F0B36" w14:textId="7D3253C8" w:rsidR="0057064C" w:rsidRDefault="0057064C" w:rsidP="0057064C">
      <w:pPr>
        <w:tabs>
          <w:tab w:val="right" w:leader="underscore" w:pos="9356"/>
        </w:tabs>
        <w:ind w:firstLine="709"/>
        <w:jc w:val="both"/>
        <w:rPr>
          <w:bCs/>
        </w:rPr>
      </w:pPr>
      <w:bookmarkStart w:id="4" w:name="_Hlk2518574"/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Pr="00AF3BB5"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FA2849">
        <w:rPr>
          <w:b/>
          <w:bCs/>
          <w:sz w:val="28"/>
          <w:szCs w:val="28"/>
        </w:rPr>
        <w:t>языковой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14:paraId="4ADE02F7" w14:textId="190DD43D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</w:t>
      </w:r>
      <w:r w:rsidR="00FA2849">
        <w:rPr>
          <w:bCs/>
          <w:sz w:val="28"/>
          <w:szCs w:val="28"/>
        </w:rPr>
        <w:t>языковая</w:t>
      </w:r>
      <w:r>
        <w:rPr>
          <w:bCs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42248A3C" w14:textId="456DB75C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Pr="00896F3E">
        <w:rPr>
          <w:bCs/>
          <w:sz w:val="28"/>
          <w:szCs w:val="28"/>
        </w:rPr>
        <w:t xml:space="preserve"> (</w:t>
      </w:r>
      <w:r w:rsidR="00FA2849">
        <w:rPr>
          <w:bCs/>
          <w:sz w:val="28"/>
          <w:szCs w:val="28"/>
        </w:rPr>
        <w:t>языковая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>
        <w:rPr>
          <w:color w:val="000000"/>
          <w:sz w:val="28"/>
          <w:szCs w:val="28"/>
        </w:rPr>
        <w:t>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0ED7E4BC" w14:textId="677C2AF3" w:rsidR="0057064C" w:rsidRDefault="0057064C" w:rsidP="0057064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Производственная п</w:t>
      </w:r>
      <w:r w:rsidRPr="009967C3">
        <w:rPr>
          <w:bCs/>
          <w:iCs/>
          <w:sz w:val="28"/>
          <w:szCs w:val="28"/>
        </w:rPr>
        <w:t xml:space="preserve">рактика осуществляется </w:t>
      </w:r>
      <w:r>
        <w:rPr>
          <w:bCs/>
          <w:iCs/>
          <w:sz w:val="28"/>
          <w:szCs w:val="28"/>
        </w:rPr>
        <w:t xml:space="preserve">на </w:t>
      </w:r>
      <w:r w:rsidR="00FA2849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курсе в</w:t>
      </w:r>
      <w:r w:rsidRPr="00D44329">
        <w:rPr>
          <w:bCs/>
          <w:sz w:val="28"/>
          <w:szCs w:val="28"/>
        </w:rPr>
        <w:t xml:space="preserve"> </w:t>
      </w:r>
      <w:r w:rsidR="00FA2849">
        <w:rPr>
          <w:bCs/>
          <w:sz w:val="28"/>
          <w:szCs w:val="28"/>
        </w:rPr>
        <w:t>3</w:t>
      </w:r>
      <w:r w:rsidRPr="00D44329">
        <w:rPr>
          <w:bCs/>
          <w:sz w:val="28"/>
          <w:szCs w:val="28"/>
        </w:rPr>
        <w:t xml:space="preserve"> семестр</w:t>
      </w:r>
      <w:r>
        <w:rPr>
          <w:bCs/>
          <w:sz w:val="28"/>
          <w:szCs w:val="28"/>
        </w:rPr>
        <w:t>е</w:t>
      </w:r>
      <w:r w:rsidRPr="009967C3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</w:t>
      </w:r>
      <w:r w:rsidRPr="009967C3">
        <w:rPr>
          <w:iCs/>
          <w:spacing w:val="-2"/>
          <w:sz w:val="28"/>
          <w:szCs w:val="28"/>
        </w:rPr>
        <w:t xml:space="preserve"> по направлению</w:t>
      </w:r>
      <w:r w:rsidRPr="009967C3"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</w:t>
      </w:r>
      <w:r w:rsidRPr="009967C3">
        <w:rPr>
          <w:rFonts w:hint="eastAsia"/>
          <w:sz w:val="28"/>
          <w:szCs w:val="28"/>
        </w:rPr>
        <w:t>0</w:t>
      </w:r>
      <w:r>
        <w:rPr>
          <w:sz w:val="28"/>
          <w:szCs w:val="28"/>
        </w:rPr>
        <w:t>3</w:t>
      </w:r>
      <w:r w:rsidRPr="009967C3">
        <w:rPr>
          <w:rFonts w:hint="eastAsia"/>
          <w:sz w:val="28"/>
          <w:szCs w:val="28"/>
        </w:rPr>
        <w:t>.0</w:t>
      </w:r>
      <w:r w:rsidRPr="009967C3">
        <w:rPr>
          <w:sz w:val="28"/>
          <w:szCs w:val="28"/>
        </w:rPr>
        <w:t xml:space="preserve">2 </w:t>
      </w:r>
      <w:r>
        <w:rPr>
          <w:sz w:val="28"/>
          <w:szCs w:val="28"/>
        </w:rPr>
        <w:t>Туризм</w:t>
      </w:r>
      <w:r w:rsidRPr="009967C3">
        <w:rPr>
          <w:sz w:val="28"/>
          <w:szCs w:val="28"/>
        </w:rPr>
        <w:t>.</w:t>
      </w:r>
    </w:p>
    <w:p w14:paraId="6A0AB8AE" w14:textId="77777777" w:rsidR="00687CBF" w:rsidRPr="00B53738" w:rsidRDefault="00687CBF" w:rsidP="00687CB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B53738">
        <w:rPr>
          <w:sz w:val="28"/>
          <w:szCs w:val="28"/>
        </w:rPr>
        <w:lastRenderedPageBreak/>
        <w:t xml:space="preserve">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bookmarkEnd w:id="4"/>
    <w:p w14:paraId="02ECDBA3" w14:textId="36CF7315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687CBF">
        <w:rPr>
          <w:sz w:val="28"/>
          <w:szCs w:val="28"/>
        </w:rPr>
        <w:t>г</w:t>
      </w:r>
      <w:r w:rsidR="00771636">
        <w:rPr>
          <w:sz w:val="28"/>
          <w:szCs w:val="28"/>
        </w:rPr>
        <w:t>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3B2B1F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4390A70A" w14:textId="01249B4B" w:rsidR="0057064C" w:rsidRPr="009967C3" w:rsidRDefault="00687CBF" w:rsidP="0057064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 xml:space="preserve">6. Объём </w:t>
      </w:r>
      <w:bookmarkStart w:id="5" w:name="_Hlk16366447"/>
      <w:r w:rsidR="0057064C" w:rsidRPr="009444E6">
        <w:rPr>
          <w:b/>
          <w:sz w:val="28"/>
          <w:szCs w:val="28"/>
        </w:rPr>
        <w:t>производственно</w:t>
      </w:r>
      <w:r w:rsidR="0057064C" w:rsidRPr="009967C3">
        <w:rPr>
          <w:b/>
          <w:bCs/>
          <w:sz w:val="28"/>
          <w:szCs w:val="28"/>
        </w:rPr>
        <w:t>й (</w:t>
      </w:r>
      <w:r w:rsidR="00FA2849">
        <w:rPr>
          <w:b/>
          <w:bCs/>
          <w:sz w:val="28"/>
          <w:szCs w:val="28"/>
        </w:rPr>
        <w:t>языковой</w:t>
      </w:r>
      <w:r w:rsidR="0057064C" w:rsidRPr="009967C3">
        <w:rPr>
          <w:b/>
          <w:bCs/>
          <w:sz w:val="28"/>
          <w:szCs w:val="28"/>
        </w:rPr>
        <w:t xml:space="preserve">) </w:t>
      </w:r>
      <w:bookmarkEnd w:id="5"/>
      <w:r w:rsidR="0057064C" w:rsidRPr="009967C3">
        <w:rPr>
          <w:b/>
          <w:bCs/>
          <w:sz w:val="28"/>
          <w:szCs w:val="28"/>
        </w:rPr>
        <w:t>практики и её продолжительность</w:t>
      </w:r>
    </w:p>
    <w:p w14:paraId="29D7BAD9" w14:textId="11E98AE9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 w:rsidR="00FA2849">
        <w:rPr>
          <w:sz w:val="28"/>
          <w:szCs w:val="28"/>
        </w:rPr>
        <w:t>3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  <w:r w:rsidR="002653AD">
        <w:rPr>
          <w:sz w:val="28"/>
          <w:szCs w:val="28"/>
        </w:rPr>
        <w:t xml:space="preserve"> </w:t>
      </w:r>
    </w:p>
    <w:p w14:paraId="46D918AE" w14:textId="7D08C2D4" w:rsidR="00F86136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FA2849">
        <w:rPr>
          <w:sz w:val="28"/>
          <w:szCs w:val="28"/>
        </w:rPr>
        <w:t>2</w:t>
      </w:r>
      <w:r w:rsidRPr="00A24F05">
        <w:rPr>
          <w:sz w:val="28"/>
          <w:szCs w:val="28"/>
        </w:rPr>
        <w:t xml:space="preserve"> недел</w:t>
      </w:r>
      <w:r w:rsidR="00F86136">
        <w:rPr>
          <w:sz w:val="28"/>
          <w:szCs w:val="28"/>
        </w:rPr>
        <w:t>и</w:t>
      </w:r>
      <w:r w:rsidR="002653AD">
        <w:rPr>
          <w:sz w:val="28"/>
          <w:szCs w:val="28"/>
        </w:rPr>
        <w:t xml:space="preserve"> </w:t>
      </w:r>
    </w:p>
    <w:p w14:paraId="47D89791" w14:textId="77777777" w:rsidR="002653AD" w:rsidRDefault="002653AD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71B4F6B3" w14:textId="443DD551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FA2849">
        <w:rPr>
          <w:b/>
          <w:bCs/>
          <w:sz w:val="28"/>
          <w:szCs w:val="28"/>
        </w:rPr>
        <w:t>языковой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46691595" w14:textId="3F147EFB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FA2849">
        <w:rPr>
          <w:b/>
          <w:bCs/>
          <w:sz w:val="28"/>
          <w:szCs w:val="28"/>
        </w:rPr>
        <w:t>языковой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6E69994C" w14:textId="39B92BBF" w:rsidR="00F86136" w:rsidRDefault="002653AD" w:rsidP="00F8613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r w:rsidRPr="00A55BC7">
        <w:rPr>
          <w:bCs/>
          <w:sz w:val="28"/>
          <w:szCs w:val="28"/>
        </w:rPr>
        <w:t xml:space="preserve">трудоемкость </w:t>
      </w:r>
      <w:r>
        <w:rPr>
          <w:bCs/>
          <w:sz w:val="28"/>
          <w:szCs w:val="28"/>
        </w:rPr>
        <w:t>производственной</w:t>
      </w:r>
      <w:r w:rsidRPr="00A55BC7">
        <w:rPr>
          <w:bCs/>
          <w:sz w:val="28"/>
          <w:szCs w:val="28"/>
        </w:rPr>
        <w:t xml:space="preserve"> (</w:t>
      </w:r>
      <w:r w:rsidR="00FA2849">
        <w:rPr>
          <w:bCs/>
          <w:sz w:val="28"/>
          <w:szCs w:val="28"/>
        </w:rPr>
        <w:t>языковой</w:t>
      </w:r>
      <w:r w:rsidRPr="00A55B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FA2849">
        <w:rPr>
          <w:sz w:val="28"/>
          <w:szCs w:val="28"/>
        </w:rPr>
        <w:t>3</w:t>
      </w:r>
      <w:r w:rsidR="00F86136" w:rsidRPr="009967C3">
        <w:rPr>
          <w:sz w:val="28"/>
          <w:szCs w:val="28"/>
        </w:rPr>
        <w:t xml:space="preserve"> зачетн</w:t>
      </w:r>
      <w:r w:rsidR="00F86136">
        <w:rPr>
          <w:sz w:val="28"/>
          <w:szCs w:val="28"/>
        </w:rPr>
        <w:t>ых</w:t>
      </w:r>
      <w:r w:rsidR="00F86136" w:rsidRPr="00A24F05">
        <w:rPr>
          <w:sz w:val="28"/>
          <w:szCs w:val="28"/>
        </w:rPr>
        <w:t xml:space="preserve"> единиц</w:t>
      </w:r>
      <w:r w:rsidR="00FA2849">
        <w:rPr>
          <w:sz w:val="28"/>
          <w:szCs w:val="28"/>
        </w:rPr>
        <w:t>ы</w:t>
      </w:r>
      <w:r w:rsidR="00F86136" w:rsidRPr="001B2FA4">
        <w:rPr>
          <w:bCs/>
          <w:sz w:val="28"/>
          <w:szCs w:val="28"/>
        </w:rPr>
        <w:t xml:space="preserve">, </w:t>
      </w:r>
      <w:r w:rsidR="00FA2849">
        <w:rPr>
          <w:bCs/>
          <w:sz w:val="28"/>
          <w:szCs w:val="28"/>
        </w:rPr>
        <w:t>108</w:t>
      </w:r>
      <w:r w:rsidR="00F86136" w:rsidRPr="001B2FA4">
        <w:rPr>
          <w:bCs/>
          <w:sz w:val="28"/>
          <w:szCs w:val="28"/>
        </w:rPr>
        <w:t xml:space="preserve"> час</w:t>
      </w:r>
      <w:r w:rsidR="00F86136">
        <w:rPr>
          <w:bCs/>
          <w:sz w:val="28"/>
          <w:szCs w:val="28"/>
        </w:rPr>
        <w:t>ов</w:t>
      </w:r>
      <w:r w:rsidR="00F86136" w:rsidRPr="001B2FA4">
        <w:rPr>
          <w:bCs/>
          <w:sz w:val="28"/>
          <w:szCs w:val="28"/>
        </w:rPr>
        <w:t>.</w:t>
      </w:r>
    </w:p>
    <w:p w14:paraId="5C3085FC" w14:textId="5F55F835" w:rsidR="002653AD" w:rsidRDefault="002653AD" w:rsidP="002653A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F86136" w14:paraId="68DF101B" w14:textId="77777777" w:rsidTr="0085292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7C9758C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06AF7685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4628D22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D0966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E62CD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535116A8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F86136" w14:paraId="14A05116" w14:textId="77777777" w:rsidTr="0085292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9DD49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B0E90" w14:textId="77777777" w:rsidR="00F86136" w:rsidRPr="00786D1C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A8A60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B3341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A2F2A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01CF9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45791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86136" w14:paraId="473AA2E9" w14:textId="77777777" w:rsidTr="0085292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372C3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67E67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C0DE8" w14:textId="621C2131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ACFAA" w14:textId="515ABE38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D743D" w14:textId="45259DA6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12CF1" w14:textId="607B329C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5D8C9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F86136" w14:paraId="46F8ACA8" w14:textId="77777777" w:rsidTr="0085292F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88A348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7ECC472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9013C" w14:textId="52E10ED6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14100" w14:textId="36A962BD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76D8C" w14:textId="4F1DBF8C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277D1" w14:textId="1F275AD8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B4C3E" w14:textId="0E5F6A1C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деятельности, демонстрационный материал</w:t>
            </w:r>
          </w:p>
        </w:tc>
      </w:tr>
      <w:tr w:rsidR="00F86136" w14:paraId="6E59CB85" w14:textId="77777777" w:rsidTr="0085292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48EEF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C41DD" w14:textId="77777777" w:rsidR="00F86136" w:rsidRPr="00D833B4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7895B" w14:textId="3704E1E4" w:rsidR="00F86136" w:rsidRPr="00D833B4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D729A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2523E" w14:textId="434A3A52" w:rsidR="00F86136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D544" w14:textId="7E86AF4D" w:rsidR="00F86136" w:rsidRPr="00D833B4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2C8" w14:textId="77777777" w:rsidR="00F86136" w:rsidRPr="00CA5FAC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F86136" w14:paraId="53DFED48" w14:textId="77777777" w:rsidTr="0085292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1977E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D7F16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13F50" w14:textId="1354C4AC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6D57A" w14:textId="0185DE22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87514" w14:textId="514FB854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025E2" w14:textId="28549364" w:rsidR="00F86136" w:rsidRPr="0050338E" w:rsidRDefault="00DD1650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A09A0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509EB8CC" w14:textId="77777777" w:rsidR="00F86136" w:rsidRPr="005D72C5" w:rsidRDefault="00F86136" w:rsidP="00F86136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110C95E8" w14:textId="22B8A988" w:rsidR="00687CBF" w:rsidRPr="001B2FA4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lastRenderedPageBreak/>
        <w:t xml:space="preserve">7.2 Содержание </w:t>
      </w:r>
      <w:r w:rsidR="002653AD">
        <w:rPr>
          <w:b/>
          <w:bCs/>
          <w:sz w:val="28"/>
          <w:szCs w:val="28"/>
        </w:rPr>
        <w:t>производственной (</w:t>
      </w:r>
      <w:r w:rsidR="00DD1650">
        <w:rPr>
          <w:b/>
          <w:bCs/>
          <w:sz w:val="28"/>
          <w:szCs w:val="28"/>
        </w:rPr>
        <w:t>языковой</w:t>
      </w:r>
      <w:r w:rsidR="002653AD">
        <w:rPr>
          <w:b/>
          <w:bCs/>
          <w:sz w:val="28"/>
          <w:szCs w:val="28"/>
        </w:rPr>
        <w:t xml:space="preserve">) </w:t>
      </w:r>
      <w:r w:rsidRPr="001B2FA4">
        <w:rPr>
          <w:b/>
          <w:bCs/>
          <w:sz w:val="28"/>
          <w:szCs w:val="28"/>
        </w:rPr>
        <w:t>практики</w:t>
      </w:r>
    </w:p>
    <w:p w14:paraId="2ADF9576" w14:textId="779984E9" w:rsidR="00687CBF" w:rsidRPr="008D5375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 w:rsidRPr="008D5375">
        <w:rPr>
          <w:kern w:val="1"/>
          <w:sz w:val="28"/>
          <w:szCs w:val="28"/>
        </w:rPr>
        <w:t xml:space="preserve">и развитии профессиональных </w:t>
      </w:r>
      <w:r w:rsidR="00DD1650" w:rsidRPr="008D5375">
        <w:rPr>
          <w:kern w:val="1"/>
          <w:sz w:val="28"/>
          <w:szCs w:val="28"/>
        </w:rPr>
        <w:t xml:space="preserve">языковых </w:t>
      </w:r>
      <w:r w:rsidRPr="008D5375">
        <w:rPr>
          <w:kern w:val="1"/>
          <w:sz w:val="28"/>
          <w:szCs w:val="28"/>
        </w:rPr>
        <w:t xml:space="preserve">компетенций в процессе выполнения </w:t>
      </w:r>
      <w:r w:rsidR="00DD1650" w:rsidRPr="008D5375">
        <w:rPr>
          <w:kern w:val="1"/>
          <w:sz w:val="28"/>
          <w:szCs w:val="28"/>
        </w:rPr>
        <w:t>переводческой</w:t>
      </w:r>
      <w:r w:rsidRPr="008D5375">
        <w:rPr>
          <w:kern w:val="1"/>
          <w:sz w:val="28"/>
          <w:szCs w:val="28"/>
        </w:rPr>
        <w:t xml:space="preserve"> деятельности в рамках конкретных трудовых функций</w:t>
      </w:r>
      <w:r w:rsidRPr="008D5375">
        <w:rPr>
          <w:bCs/>
          <w:sz w:val="28"/>
          <w:szCs w:val="28"/>
        </w:rPr>
        <w:t xml:space="preserve">, направленных на приобретение </w:t>
      </w:r>
      <w:r w:rsidR="00DD1650" w:rsidRPr="008D5375">
        <w:rPr>
          <w:bCs/>
          <w:sz w:val="28"/>
          <w:szCs w:val="28"/>
        </w:rPr>
        <w:t xml:space="preserve">языковых коммуникативных </w:t>
      </w:r>
      <w:r w:rsidRPr="008D5375">
        <w:rPr>
          <w:color w:val="000000"/>
          <w:sz w:val="28"/>
          <w:szCs w:val="28"/>
        </w:rPr>
        <w:t>навыков</w:t>
      </w:r>
      <w:r w:rsidR="00DD1650" w:rsidRPr="008D5375">
        <w:rPr>
          <w:color w:val="000000"/>
          <w:sz w:val="28"/>
          <w:szCs w:val="28"/>
        </w:rPr>
        <w:t>,</w:t>
      </w:r>
      <w:r w:rsidRPr="008D5375">
        <w:rPr>
          <w:color w:val="000000"/>
          <w:sz w:val="28"/>
          <w:szCs w:val="28"/>
        </w:rPr>
        <w:t xml:space="preserve"> документального оформления решений в управлении в своей профессиональной деятельности.</w:t>
      </w:r>
      <w:r w:rsidRPr="008D5375"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</w:t>
      </w:r>
      <w:r w:rsidR="00DD1650" w:rsidRPr="008D5375">
        <w:rPr>
          <w:bCs/>
          <w:sz w:val="28"/>
          <w:szCs w:val="28"/>
        </w:rPr>
        <w:t xml:space="preserve">коммуникативной </w:t>
      </w:r>
      <w:r w:rsidRPr="008D5375">
        <w:rPr>
          <w:bCs/>
          <w:sz w:val="28"/>
          <w:szCs w:val="28"/>
        </w:rPr>
        <w:t xml:space="preserve">деловой культуры и </w:t>
      </w:r>
      <w:r w:rsidRPr="008D5375"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 w:rsidRPr="008D5375">
        <w:rPr>
          <w:bCs/>
          <w:sz w:val="28"/>
          <w:szCs w:val="28"/>
        </w:rPr>
        <w:t>будущих бакалавров.</w:t>
      </w:r>
    </w:p>
    <w:p w14:paraId="5E75A1D6" w14:textId="77777777" w:rsidR="00687CBF" w:rsidRPr="008D5375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61CE8401" w14:textId="77777777" w:rsidR="00687CBF" w:rsidRPr="008D5375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0B9CB7EC" w14:textId="77777777" w:rsidR="008D5375" w:rsidRDefault="00687CBF" w:rsidP="00687CBF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</w:t>
      </w:r>
    </w:p>
    <w:p w14:paraId="5C4585D7" w14:textId="77777777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bookmarkStart w:id="6" w:name="_Hlk73832134"/>
      <w:r w:rsidRPr="008D5375">
        <w:rPr>
          <w:bCs/>
          <w:sz w:val="28"/>
          <w:szCs w:val="28"/>
        </w:rPr>
        <w:t>Дать полное название организации, отразить ее местонахождение. Изучить отраслевую принадлежность, ведомственную подчиненность. Ознакомиться с основными видами деятельности и выпускаемой продукцией (предоставляемыми услугами, выполняемыми работами и др.).</w:t>
      </w:r>
    </w:p>
    <w:p w14:paraId="2E523344" w14:textId="4787931D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Изучить ключевые документы, на основании которых осуществляется деятельность организации. Описать организационную структуру и структуру управления организацией. Привести схемы организационного построения субъекта хозяйствования или структуры его</w:t>
      </w:r>
      <w:r>
        <w:rPr>
          <w:bCs/>
          <w:sz w:val="28"/>
          <w:szCs w:val="28"/>
        </w:rPr>
        <w:t xml:space="preserve"> </w:t>
      </w:r>
      <w:r w:rsidRPr="008D5375">
        <w:rPr>
          <w:bCs/>
          <w:sz w:val="28"/>
          <w:szCs w:val="28"/>
        </w:rPr>
        <w:t>аппарата управления. Изучить организацию управления внешнеэкономической деятельностью субъекта хозяйствования.</w:t>
      </w:r>
    </w:p>
    <w:p w14:paraId="22857D04" w14:textId="372399D3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Отразить структуру, основные функции и задачи внешнеэкономической службы. Ознакомится с должностными обязанностями руководителя и специалистов структурного подразделения, осуществляющего управление внешнеэкономической деятельностью.</w:t>
      </w:r>
    </w:p>
    <w:p w14:paraId="7619B69A" w14:textId="77777777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На иностранном языке студент должен:</w:t>
      </w:r>
    </w:p>
    <w:p w14:paraId="537F1BF8" w14:textId="622799DD" w:rsidR="008D5375" w:rsidRPr="008D5375" w:rsidRDefault="008D5375" w:rsidP="008D5375">
      <w:pPr>
        <w:pStyle w:val="a3"/>
        <w:numPr>
          <w:ilvl w:val="0"/>
          <w:numId w:val="11"/>
        </w:numPr>
        <w:tabs>
          <w:tab w:val="num" w:pos="1276"/>
        </w:tabs>
        <w:suppressAutoHyphens w:val="0"/>
        <w:ind w:left="0" w:firstLine="851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дать краткую характеристику деятельности организации (1–2 страницы);</w:t>
      </w:r>
    </w:p>
    <w:p w14:paraId="73AB6AF1" w14:textId="4F15F5C6" w:rsidR="008D5375" w:rsidRPr="008D5375" w:rsidRDefault="008D5375" w:rsidP="008261D1">
      <w:pPr>
        <w:pStyle w:val="a3"/>
        <w:numPr>
          <w:ilvl w:val="0"/>
          <w:numId w:val="11"/>
        </w:numPr>
        <w:tabs>
          <w:tab w:val="num" w:pos="1276"/>
        </w:tabs>
        <w:suppressAutoHyphens w:val="0"/>
        <w:ind w:left="0" w:firstLine="851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описать организационную структуру управления организацией (1 страница);</w:t>
      </w:r>
    </w:p>
    <w:p w14:paraId="12329438" w14:textId="79A3F01A" w:rsidR="008D5375" w:rsidRPr="008D5375" w:rsidRDefault="008D5375" w:rsidP="008D5375">
      <w:pPr>
        <w:pStyle w:val="a3"/>
        <w:numPr>
          <w:ilvl w:val="0"/>
          <w:numId w:val="11"/>
        </w:numPr>
        <w:tabs>
          <w:tab w:val="num" w:pos="1276"/>
        </w:tabs>
        <w:suppressAutoHyphens w:val="0"/>
        <w:ind w:left="0" w:firstLine="851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 xml:space="preserve">составить профиль (перечень) должностных обязанностей </w:t>
      </w:r>
      <w:r w:rsidR="003259A9" w:rsidRPr="008D5375">
        <w:rPr>
          <w:bCs/>
          <w:sz w:val="28"/>
          <w:szCs w:val="28"/>
        </w:rPr>
        <w:t>специалиста</w:t>
      </w:r>
      <w:r w:rsidRPr="008D5375">
        <w:rPr>
          <w:bCs/>
          <w:sz w:val="28"/>
          <w:szCs w:val="28"/>
        </w:rPr>
        <w:t xml:space="preserve"> по внешнеэкономической деятельности организации (1 страница).</w:t>
      </w:r>
    </w:p>
    <w:p w14:paraId="686A4D08" w14:textId="57BCC923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Характеристика деятельности организации</w:t>
      </w:r>
      <w:r>
        <w:rPr>
          <w:bCs/>
          <w:sz w:val="28"/>
          <w:szCs w:val="28"/>
        </w:rPr>
        <w:t xml:space="preserve"> </w:t>
      </w:r>
      <w:r w:rsidRPr="008D5375">
        <w:rPr>
          <w:bCs/>
          <w:sz w:val="28"/>
          <w:szCs w:val="28"/>
        </w:rPr>
        <w:t>по продвижению продукции (товаров, услуг)</w:t>
      </w:r>
      <w:r>
        <w:rPr>
          <w:bCs/>
          <w:sz w:val="28"/>
          <w:szCs w:val="28"/>
        </w:rPr>
        <w:t xml:space="preserve"> </w:t>
      </w:r>
      <w:r w:rsidRPr="008D5375">
        <w:rPr>
          <w:bCs/>
          <w:sz w:val="28"/>
          <w:szCs w:val="28"/>
        </w:rPr>
        <w:t>на внешний рынок</w:t>
      </w:r>
    </w:p>
    <w:p w14:paraId="72D62E74" w14:textId="5E41FB75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По данному разделу студенту необходимо выполнить следующие</w:t>
      </w:r>
      <w:r>
        <w:rPr>
          <w:bCs/>
          <w:sz w:val="28"/>
          <w:szCs w:val="28"/>
        </w:rPr>
        <w:t xml:space="preserve"> </w:t>
      </w:r>
      <w:r w:rsidRPr="008D5375">
        <w:rPr>
          <w:bCs/>
          <w:sz w:val="28"/>
          <w:szCs w:val="28"/>
        </w:rPr>
        <w:t>задания:</w:t>
      </w:r>
    </w:p>
    <w:p w14:paraId="22F284DD" w14:textId="6C51C089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lastRenderedPageBreak/>
        <w:t>Ознакомиться с ключевыми географическими направлениями осуществления внешнеэкономической деятельности организации (перечислить страны, с которыми налажены внешнеэкономические связи).</w:t>
      </w:r>
    </w:p>
    <w:p w14:paraId="419B4587" w14:textId="71D4A84F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Указать зарубежные организации, являющиеся поставщиками сырья,</w:t>
      </w:r>
      <w:r>
        <w:rPr>
          <w:bCs/>
          <w:sz w:val="28"/>
          <w:szCs w:val="28"/>
        </w:rPr>
        <w:t xml:space="preserve"> </w:t>
      </w:r>
      <w:r w:rsidRPr="008D5375">
        <w:rPr>
          <w:bCs/>
          <w:sz w:val="28"/>
          <w:szCs w:val="28"/>
        </w:rPr>
        <w:t>материалов, продукции, оборудования и другого, а также организации, выступающие в качестве покупателей продукции (товаров, работ, услуг).</w:t>
      </w:r>
    </w:p>
    <w:p w14:paraId="7D72B2E0" w14:textId="5AA2D98B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Изучить применяемые способы информирования потенциальных</w:t>
      </w:r>
      <w:r>
        <w:rPr>
          <w:bCs/>
          <w:sz w:val="28"/>
          <w:szCs w:val="28"/>
        </w:rPr>
        <w:t xml:space="preserve"> </w:t>
      </w:r>
      <w:r w:rsidRPr="008D5375">
        <w:rPr>
          <w:bCs/>
          <w:sz w:val="28"/>
          <w:szCs w:val="28"/>
        </w:rPr>
        <w:t>покупателей (заказчиков, партнеров) о деятельности организации, качестве и ассортименте ее продукции (товарах, работах, услугах).</w:t>
      </w:r>
    </w:p>
    <w:p w14:paraId="5F396C71" w14:textId="437D11EB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Ознакомиться с основными используемыми организацией видами рекламы, содержанием сайта организации и представлением на нем информации о продукции (товарах, работах, услугах) для иностранных</w:t>
      </w:r>
      <w:r>
        <w:rPr>
          <w:bCs/>
          <w:sz w:val="28"/>
          <w:szCs w:val="28"/>
        </w:rPr>
        <w:t xml:space="preserve"> </w:t>
      </w:r>
      <w:r w:rsidRPr="008D5375">
        <w:rPr>
          <w:bCs/>
          <w:sz w:val="28"/>
          <w:szCs w:val="28"/>
        </w:rPr>
        <w:t>покупателей (заказчиков, партнеров).</w:t>
      </w:r>
    </w:p>
    <w:p w14:paraId="39021633" w14:textId="77777777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На иностранном языке студент должен:</w:t>
      </w:r>
    </w:p>
    <w:p w14:paraId="201A72A1" w14:textId="30254D6C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разработать печатную рекламу продукции (товаров, работ, услуг)</w:t>
      </w:r>
    </w:p>
    <w:p w14:paraId="31AC44A2" w14:textId="77777777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организации, например рекламный листок, буклет и другое, для представления потенциальным иностранным партнерам (1 страница);</w:t>
      </w:r>
    </w:p>
    <w:p w14:paraId="38D1D2E5" w14:textId="2217F50A" w:rsidR="008D5375" w:rsidRPr="008D5375" w:rsidRDefault="008D5375" w:rsidP="008D5375">
      <w:pPr>
        <w:tabs>
          <w:tab w:val="num" w:pos="1429"/>
        </w:tabs>
        <w:suppressAutoHyphens w:val="0"/>
        <w:ind w:firstLine="720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составить текст для размещения на официальном веб-сайте организации, содержащий информацию для потенциального иностранного партнера о деятельности организации и рекламирующий выпускаемую ею продукцию, предоставляемые услуги или выполняемые работы (1–2 страницы).</w:t>
      </w:r>
    </w:p>
    <w:bookmarkEnd w:id="6"/>
    <w:p w14:paraId="66D358B9" w14:textId="77777777" w:rsidR="00687CBF" w:rsidRPr="0010692E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10692E"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54FF8C65" w14:textId="7C561A5E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10692E"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="00F43785" w:rsidRPr="0010692E">
        <w:rPr>
          <w:bCs/>
          <w:sz w:val="28"/>
          <w:szCs w:val="28"/>
        </w:rPr>
        <w:t>языковую практику</w:t>
      </w:r>
      <w:r w:rsidRPr="0010692E">
        <w:rPr>
          <w:bCs/>
          <w:sz w:val="28"/>
          <w:szCs w:val="28"/>
        </w:rPr>
        <w:t xml:space="preserve"> в дневнике, в котором фиксируются все виды</w:t>
      </w:r>
      <w:r>
        <w:rPr>
          <w:bCs/>
          <w:sz w:val="28"/>
          <w:szCs w:val="28"/>
        </w:rPr>
        <w:t xml:space="preserve"> деятельности бакалавра в течение практики.</w:t>
      </w:r>
    </w:p>
    <w:p w14:paraId="77A77A26" w14:textId="77777777" w:rsidR="0011140C" w:rsidRDefault="0011140C" w:rsidP="00687CBF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14:paraId="77080753" w14:textId="07777964" w:rsidR="00687CBF" w:rsidRPr="00F64CB8" w:rsidRDefault="00687CBF" w:rsidP="00687CBF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 w:rsidR="002653AD">
        <w:rPr>
          <w:b/>
          <w:bCs/>
          <w:sz w:val="28"/>
          <w:szCs w:val="28"/>
        </w:rPr>
        <w:t>производственной (</w:t>
      </w:r>
      <w:r w:rsidR="00F43785">
        <w:rPr>
          <w:b/>
          <w:bCs/>
          <w:sz w:val="28"/>
          <w:szCs w:val="28"/>
        </w:rPr>
        <w:t>языковой</w:t>
      </w:r>
      <w:r w:rsidR="002653AD">
        <w:rPr>
          <w:b/>
          <w:bCs/>
          <w:sz w:val="28"/>
          <w:szCs w:val="28"/>
        </w:rPr>
        <w:t>) практике</w:t>
      </w:r>
      <w:r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>
        <w:rPr>
          <w:bCs/>
          <w:sz w:val="28"/>
          <w:szCs w:val="28"/>
        </w:rPr>
        <w:t>контент-анализа (выполнение задания на основе проведения исследования отзывов клиентов компании).</w:t>
      </w:r>
    </w:p>
    <w:p w14:paraId="0A0DF67D" w14:textId="77777777" w:rsidR="00687CBF" w:rsidRPr="005D72C5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54B5CC49" w14:textId="7CB78C7D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 w:rsidR="002653AD">
        <w:rPr>
          <w:b/>
          <w:bCs/>
          <w:sz w:val="28"/>
          <w:szCs w:val="28"/>
        </w:rPr>
        <w:t>производственной (</w:t>
      </w:r>
      <w:r w:rsidR="00F43785">
        <w:rPr>
          <w:b/>
          <w:bCs/>
          <w:sz w:val="28"/>
          <w:szCs w:val="28"/>
        </w:rPr>
        <w:t>языковой</w:t>
      </w:r>
      <w:r w:rsidR="002653AD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5D6AF32B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Pr="0050338E">
        <w:rPr>
          <w:bCs/>
          <w:sz w:val="28"/>
          <w:szCs w:val="28"/>
        </w:rPr>
        <w:t>практики бакалавр предоставляет следующие формы отчетности:</w:t>
      </w:r>
    </w:p>
    <w:p w14:paraId="6AFFB2FA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6E821269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0338E">
        <w:rPr>
          <w:bCs/>
          <w:sz w:val="28"/>
          <w:szCs w:val="28"/>
        </w:rPr>
        <w:t>отчет по организационно-управленческой практике;</w:t>
      </w:r>
    </w:p>
    <w:p w14:paraId="0F092E13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E393FFA" w14:textId="77777777" w:rsidR="00687CBF" w:rsidRDefault="00687CBF" w:rsidP="00687CBF">
      <w:pPr>
        <w:tabs>
          <w:tab w:val="left" w:pos="0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2558590D" w14:textId="6131E0D5" w:rsidR="00687CBF" w:rsidRPr="0050338E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 отчете </w:t>
      </w:r>
      <w:r w:rsidRPr="0050338E">
        <w:rPr>
          <w:bCs/>
          <w:sz w:val="28"/>
          <w:szCs w:val="28"/>
        </w:rPr>
        <w:t xml:space="preserve">по </w:t>
      </w:r>
      <w:r w:rsidR="0011140C">
        <w:rPr>
          <w:bCs/>
          <w:sz w:val="28"/>
          <w:szCs w:val="28"/>
        </w:rPr>
        <w:t>производственн</w:t>
      </w:r>
      <w:r w:rsidR="00F43785">
        <w:rPr>
          <w:bCs/>
          <w:sz w:val="28"/>
          <w:szCs w:val="28"/>
        </w:rPr>
        <w:t>ой</w:t>
      </w:r>
      <w:r w:rsidR="0011140C">
        <w:rPr>
          <w:bCs/>
          <w:sz w:val="28"/>
          <w:szCs w:val="28"/>
        </w:rPr>
        <w:t xml:space="preserve"> (</w:t>
      </w:r>
      <w:r w:rsidR="00F43785">
        <w:rPr>
          <w:bCs/>
          <w:sz w:val="28"/>
          <w:szCs w:val="28"/>
        </w:rPr>
        <w:t>языковой</w:t>
      </w:r>
      <w:r w:rsidR="0011140C">
        <w:rPr>
          <w:bCs/>
          <w:sz w:val="28"/>
          <w:szCs w:val="28"/>
        </w:rPr>
        <w:t>)</w:t>
      </w:r>
      <w:r w:rsidRPr="0050338E">
        <w:rPr>
          <w:bCs/>
          <w:sz w:val="28"/>
          <w:szCs w:val="28"/>
        </w:rPr>
        <w:t xml:space="preserve"> практике должно быть отражено следующее:</w:t>
      </w:r>
    </w:p>
    <w:p w14:paraId="495D0BAF" w14:textId="78FE9211" w:rsidR="00687CBF" w:rsidRPr="008D5375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 xml:space="preserve">- цели, задачи, время и место прохождения </w:t>
      </w:r>
      <w:r w:rsidR="0011140C" w:rsidRPr="008D5375">
        <w:rPr>
          <w:bCs/>
          <w:sz w:val="28"/>
          <w:szCs w:val="28"/>
        </w:rPr>
        <w:t>производственной (</w:t>
      </w:r>
      <w:r w:rsidR="00F43785" w:rsidRPr="008D5375">
        <w:rPr>
          <w:bCs/>
          <w:sz w:val="28"/>
          <w:szCs w:val="28"/>
        </w:rPr>
        <w:t>языковой</w:t>
      </w:r>
      <w:r w:rsidR="0011140C" w:rsidRPr="008D5375">
        <w:rPr>
          <w:bCs/>
          <w:sz w:val="28"/>
          <w:szCs w:val="28"/>
        </w:rPr>
        <w:t>)</w:t>
      </w:r>
      <w:r w:rsidRPr="008D5375">
        <w:rPr>
          <w:bCs/>
          <w:sz w:val="28"/>
          <w:szCs w:val="28"/>
        </w:rPr>
        <w:t xml:space="preserve"> практики;</w:t>
      </w:r>
    </w:p>
    <w:p w14:paraId="119608C0" w14:textId="77777777" w:rsidR="00687CBF" w:rsidRPr="008D5375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43DA6EDD" w14:textId="77777777" w:rsidR="00687CBF" w:rsidRPr="008D5375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2DDBE835" w14:textId="3DFD41C1" w:rsidR="00687CBF" w:rsidRPr="008D5375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37D06533" w14:textId="597124A0" w:rsidR="002653AD" w:rsidRPr="008D5375" w:rsidRDefault="002653AD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- проект для организации, структурного подразделения;</w:t>
      </w:r>
    </w:p>
    <w:p w14:paraId="6867FD83" w14:textId="77777777" w:rsidR="00687CBF" w:rsidRPr="008D5375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787576A2" w14:textId="77777777" w:rsidR="00687CBF" w:rsidRPr="008D5375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4D552235" w14:textId="77777777" w:rsidR="00687CBF" w:rsidRPr="008D5375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5375"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560E20BF" w14:textId="77777777" w:rsidR="00687CBF" w:rsidRPr="0005381B" w:rsidRDefault="00687CBF" w:rsidP="00687CB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D5375">
        <w:rPr>
          <w:bCs/>
          <w:sz w:val="28"/>
          <w:szCs w:val="28"/>
        </w:rPr>
        <w:t xml:space="preserve">- </w:t>
      </w:r>
      <w:r w:rsidRPr="008D5375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70B22E3" w14:textId="77777777" w:rsidR="00687CBF" w:rsidRPr="00883070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5C0E51AA" w14:textId="77777777" w:rsidR="0011140C" w:rsidRPr="00381CB6" w:rsidRDefault="0011140C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14:paraId="04EC8963" w14:textId="3766B38E" w:rsidR="00687CBF" w:rsidRPr="000E43DA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212F8B">
        <w:rPr>
          <w:b/>
          <w:bCs/>
          <w:sz w:val="28"/>
          <w:szCs w:val="28"/>
        </w:rPr>
        <w:t xml:space="preserve">Формы </w:t>
      </w:r>
      <w:r w:rsidR="002B798F" w:rsidRPr="002B798F">
        <w:rPr>
          <w:b/>
          <w:bCs/>
          <w:sz w:val="28"/>
          <w:szCs w:val="28"/>
        </w:rPr>
        <w:t xml:space="preserve">текущего контроля успеваемости и промежуточной аттестации обучающихся по итогам </w:t>
      </w:r>
      <w:r w:rsidR="00212F8B">
        <w:rPr>
          <w:b/>
          <w:bCs/>
          <w:sz w:val="28"/>
          <w:szCs w:val="28"/>
        </w:rPr>
        <w:t>производственной (</w:t>
      </w:r>
      <w:r w:rsidR="00F43785">
        <w:rPr>
          <w:b/>
          <w:bCs/>
          <w:sz w:val="28"/>
          <w:szCs w:val="28"/>
        </w:rPr>
        <w:t>языковой</w:t>
      </w:r>
      <w:r w:rsidR="00212F8B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</w:t>
      </w:r>
    </w:p>
    <w:p w14:paraId="5B5F7E21" w14:textId="77777777" w:rsidR="00BB2558" w:rsidRPr="000E43DA" w:rsidRDefault="00BB2558" w:rsidP="00BB255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411D390A" w14:textId="77777777" w:rsidR="00687CBF" w:rsidRPr="007E537E" w:rsidRDefault="00687CBF" w:rsidP="00687CBF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921FCFE" w14:textId="77777777" w:rsidR="00687CBF" w:rsidRPr="007E537E" w:rsidRDefault="00687CBF" w:rsidP="00687CBF">
      <w:pPr>
        <w:ind w:firstLine="709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47F36D45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ведения дневника бакалавром, с фиксацией выполнения проверки</w:t>
      </w:r>
      <w:r w:rsidRPr="007E537E">
        <w:rPr>
          <w:sz w:val="28"/>
          <w:szCs w:val="28"/>
        </w:rPr>
        <w:t>;</w:t>
      </w:r>
    </w:p>
    <w:p w14:paraId="60B3D777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6E5DE38B" w14:textId="77777777" w:rsidR="00687CBF" w:rsidRPr="007C3728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руководителем практики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в форме защиты отчета по практике в виде устного доклада о результатах прохождения практики</w:t>
      </w:r>
      <w:r>
        <w:rPr>
          <w:sz w:val="28"/>
          <w:szCs w:val="28"/>
        </w:rPr>
        <w:t xml:space="preserve">. </w:t>
      </w:r>
    </w:p>
    <w:p w14:paraId="22EF3A3E" w14:textId="77777777" w:rsidR="00687CBF" w:rsidRPr="0090582A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>оформленного отчета и отзыва руководителя/руководителей практики.</w:t>
      </w:r>
    </w:p>
    <w:p w14:paraId="1249C68D" w14:textId="417F0CCE" w:rsidR="00BB2558" w:rsidRPr="00BB2558" w:rsidRDefault="00BB2558" w:rsidP="00687CBF">
      <w:pPr>
        <w:pStyle w:val="FR1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558">
        <w:rPr>
          <w:rFonts w:ascii="Times New Roman" w:hAnsi="Times New Roman" w:cs="Times New Roman"/>
          <w:sz w:val="28"/>
          <w:szCs w:val="28"/>
        </w:rPr>
        <w:lastRenderedPageBreak/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9A21FB" w14:textId="07819BFC" w:rsidR="00687CBF" w:rsidRPr="0050338E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0A1682A3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C9E62A3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(86-100 баллов) выставляется </w:t>
      </w:r>
      <w:r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033ABC45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F554741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059B7E8F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(0-55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>, который не выполнил программу практики.</w:t>
      </w:r>
    </w:p>
    <w:p w14:paraId="3952D465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AAF31E" w14:textId="77777777" w:rsidR="00687CBF" w:rsidRPr="0090582A" w:rsidRDefault="00687CBF" w:rsidP="00687CBF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</w:p>
    <w:p w14:paraId="6E3DAA3A" w14:textId="77777777" w:rsidR="00687CBF" w:rsidRPr="000E43DA" w:rsidRDefault="00687CBF" w:rsidP="00687CBF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4EB8553A" w14:textId="77777777" w:rsidR="00687CBF" w:rsidRPr="00BE25CE" w:rsidRDefault="00687CBF" w:rsidP="00687C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0AA6A1D" w14:textId="77777777" w:rsidR="00687CBF" w:rsidRPr="00381CB6" w:rsidRDefault="00687CBF" w:rsidP="00687CBF">
      <w:pPr>
        <w:ind w:firstLine="709"/>
        <w:jc w:val="both"/>
        <w:rPr>
          <w:b/>
          <w:spacing w:val="-4"/>
          <w:sz w:val="22"/>
          <w:szCs w:val="22"/>
        </w:rPr>
      </w:pPr>
    </w:p>
    <w:p w14:paraId="74B59E6B" w14:textId="77777777" w:rsidR="00687CBF" w:rsidRPr="000E43DA" w:rsidRDefault="00687CBF" w:rsidP="00687CBF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68B5E70" w14:textId="77777777" w:rsidR="00687CBF" w:rsidRPr="003617B5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BB2DA5C" w14:textId="77777777" w:rsidR="00687CBF" w:rsidRPr="00BE25CE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76FD602" w14:textId="77777777" w:rsidR="00687CBF" w:rsidRPr="00E84DC8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8000"/>
          <w:sz w:val="16"/>
          <w:szCs w:val="16"/>
        </w:rPr>
      </w:pPr>
    </w:p>
    <w:p w14:paraId="1871FBB9" w14:textId="0A316D49" w:rsidR="00687CBF" w:rsidRPr="004028A9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212F8B">
        <w:rPr>
          <w:b/>
          <w:bCs/>
          <w:sz w:val="28"/>
          <w:szCs w:val="28"/>
        </w:rPr>
        <w:t>производственной (</w:t>
      </w:r>
      <w:r w:rsidR="00F43785">
        <w:rPr>
          <w:b/>
          <w:bCs/>
          <w:sz w:val="28"/>
          <w:szCs w:val="28"/>
        </w:rPr>
        <w:t>языковой</w:t>
      </w:r>
      <w:r w:rsidR="00212F8B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11A7E7F3" w14:textId="77777777" w:rsidR="00695FFE" w:rsidRPr="00174DF9" w:rsidRDefault="00695FFE" w:rsidP="00695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7" w:name="_Hlk2525896"/>
      <w:r>
        <w:rPr>
          <w:bCs/>
          <w:sz w:val="28"/>
          <w:szCs w:val="28"/>
        </w:rPr>
        <w:t xml:space="preserve">а) </w:t>
      </w:r>
      <w:r w:rsidRPr="00174DF9">
        <w:rPr>
          <w:bCs/>
          <w:sz w:val="28"/>
          <w:szCs w:val="28"/>
        </w:rPr>
        <w:t>Основная литература</w:t>
      </w:r>
    </w:p>
    <w:p w14:paraId="717A200E" w14:textId="77777777" w:rsidR="00695FFE" w:rsidRPr="00174DF9" w:rsidRDefault="00695FFE" w:rsidP="00695FFE">
      <w:pPr>
        <w:pStyle w:val="a3"/>
        <w:numPr>
          <w:ilvl w:val="0"/>
          <w:numId w:val="9"/>
        </w:numPr>
        <w:tabs>
          <w:tab w:val="left" w:pos="708"/>
          <w:tab w:val="left" w:pos="993"/>
        </w:tabs>
        <w:ind w:left="0" w:firstLine="567"/>
        <w:jc w:val="both"/>
        <w:rPr>
          <w:rFonts w:eastAsiaTheme="minorHAnsi"/>
          <w:sz w:val="28"/>
          <w:szCs w:val="28"/>
        </w:rPr>
      </w:pPr>
      <w:r w:rsidRPr="00174DF9">
        <w:rPr>
          <w:sz w:val="28"/>
          <w:szCs w:val="28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 w:rsidRPr="00174DF9">
        <w:rPr>
          <w:sz w:val="28"/>
          <w:szCs w:val="28"/>
        </w:rPr>
        <w:t>перераб</w:t>
      </w:r>
      <w:proofErr w:type="spellEnd"/>
      <w:r w:rsidRPr="00174DF9">
        <w:rPr>
          <w:sz w:val="28"/>
          <w:szCs w:val="28"/>
        </w:rPr>
        <w:t xml:space="preserve">. и доп. — Москва : Издательство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, 2021. — 392 с. — (Высшее образование). — ISBN 978-5-534-13873-3. — Текст : электронный // ЭБС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 [сайт]. — URL: https://urait.ru/bcode/470587</w:t>
      </w:r>
    </w:p>
    <w:p w14:paraId="752C9D90" w14:textId="77777777" w:rsidR="00695FFE" w:rsidRPr="00174DF9" w:rsidRDefault="00695FFE" w:rsidP="00695FFE">
      <w:pPr>
        <w:pStyle w:val="a3"/>
        <w:numPr>
          <w:ilvl w:val="0"/>
          <w:numId w:val="9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 w:rsidRPr="00174DF9">
        <w:rPr>
          <w:sz w:val="28"/>
          <w:szCs w:val="28"/>
        </w:rPr>
        <w:t xml:space="preserve">Долженко, Г. П.  История туризма : учебник для вузов / Г. П. Долженко, Ю. С. </w:t>
      </w:r>
      <w:proofErr w:type="spellStart"/>
      <w:r w:rsidRPr="00174DF9">
        <w:rPr>
          <w:sz w:val="28"/>
          <w:szCs w:val="28"/>
        </w:rPr>
        <w:t>Путрик</w:t>
      </w:r>
      <w:proofErr w:type="spellEnd"/>
      <w:r w:rsidRPr="00174DF9">
        <w:rPr>
          <w:sz w:val="28"/>
          <w:szCs w:val="28"/>
        </w:rPr>
        <w:t xml:space="preserve">, А. И. </w:t>
      </w:r>
      <w:proofErr w:type="spellStart"/>
      <w:r w:rsidRPr="00174DF9">
        <w:rPr>
          <w:sz w:val="28"/>
          <w:szCs w:val="28"/>
        </w:rPr>
        <w:t>Черевкова</w:t>
      </w:r>
      <w:proofErr w:type="spellEnd"/>
      <w:r w:rsidRPr="00174DF9">
        <w:rPr>
          <w:sz w:val="28"/>
          <w:szCs w:val="28"/>
        </w:rPr>
        <w:t xml:space="preserve">. — 2-е изд., </w:t>
      </w:r>
      <w:proofErr w:type="spellStart"/>
      <w:r w:rsidRPr="00174DF9">
        <w:rPr>
          <w:sz w:val="28"/>
          <w:szCs w:val="28"/>
        </w:rPr>
        <w:t>перераб</w:t>
      </w:r>
      <w:proofErr w:type="spellEnd"/>
      <w:r w:rsidRPr="00174DF9">
        <w:rPr>
          <w:sz w:val="28"/>
          <w:szCs w:val="28"/>
        </w:rPr>
        <w:t xml:space="preserve">. и доп. — Москва : Издательство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, 2021. — 227 с. — (Высшее образование). — ISBN 978-5-534-09717-7. — Текст : электронный // ЭБС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 [сайт]. — URL: https://urait.ru/bcode/477381 </w:t>
      </w:r>
    </w:p>
    <w:p w14:paraId="4BA58D7B" w14:textId="77777777" w:rsidR="00695FFE" w:rsidRPr="00174DF9" w:rsidRDefault="00695FFE" w:rsidP="00695FFE">
      <w:pPr>
        <w:pStyle w:val="a3"/>
        <w:numPr>
          <w:ilvl w:val="0"/>
          <w:numId w:val="9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 w:rsidRPr="00174DF9">
        <w:rPr>
          <w:sz w:val="28"/>
          <w:szCs w:val="28"/>
        </w:rPr>
        <w:lastRenderedPageBreak/>
        <w:t xml:space="preserve">Севастьянов, Д. В. Страноведение и международный туризм : учебник для академического бакалавриата / Д. В. Севастьянов. — 2-е изд., </w:t>
      </w:r>
      <w:proofErr w:type="spellStart"/>
      <w:r w:rsidRPr="00174DF9">
        <w:rPr>
          <w:sz w:val="28"/>
          <w:szCs w:val="28"/>
        </w:rPr>
        <w:t>перераб</w:t>
      </w:r>
      <w:proofErr w:type="spellEnd"/>
      <w:r w:rsidRPr="00174DF9">
        <w:rPr>
          <w:sz w:val="28"/>
          <w:szCs w:val="28"/>
        </w:rPr>
        <w:t xml:space="preserve">. и доп. — Москва : Издательство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, 2019. — 327 с. — (Бакалавр. Академический курс). — ISBN 978-5-534-08873-1. — Текст : электронный // ЭБС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 [сайт]. — URL: https://biblio-online.ru/bcode/426659</w:t>
      </w:r>
    </w:p>
    <w:p w14:paraId="50424AC7" w14:textId="3D08DAF7" w:rsidR="00695FFE" w:rsidRPr="00174DF9" w:rsidRDefault="00695FFE" w:rsidP="000C6A04">
      <w:pPr>
        <w:pStyle w:val="a3"/>
        <w:tabs>
          <w:tab w:val="left" w:pos="708"/>
          <w:tab w:val="left" w:pos="993"/>
        </w:tabs>
        <w:spacing w:line="100" w:lineRule="atLeast"/>
        <w:ind w:left="709"/>
        <w:jc w:val="both"/>
        <w:rPr>
          <w:sz w:val="28"/>
          <w:szCs w:val="28"/>
        </w:rPr>
      </w:pPr>
    </w:p>
    <w:p w14:paraId="1A3B8179" w14:textId="77777777" w:rsidR="00695FFE" w:rsidRPr="00174DF9" w:rsidRDefault="00695FFE" w:rsidP="00695FF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 w:rsidRPr="00174DF9">
        <w:rPr>
          <w:bCs/>
          <w:sz w:val="28"/>
          <w:szCs w:val="28"/>
          <w:lang w:eastAsia="ru-RU"/>
        </w:rPr>
        <w:t>б) Дополнительная литература</w:t>
      </w:r>
    </w:p>
    <w:p w14:paraId="77E2B5E0" w14:textId="287F8281" w:rsidR="00695FFE" w:rsidRPr="00174DF9" w:rsidRDefault="00695FFE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rFonts w:eastAsiaTheme="minorHAnsi"/>
          <w:sz w:val="28"/>
          <w:szCs w:val="28"/>
        </w:rPr>
      </w:pPr>
      <w:proofErr w:type="spellStart"/>
      <w:r w:rsidRPr="00174DF9">
        <w:rPr>
          <w:sz w:val="28"/>
          <w:szCs w:val="28"/>
        </w:rPr>
        <w:t>Братановский</w:t>
      </w:r>
      <w:proofErr w:type="spellEnd"/>
      <w:r w:rsidRPr="00174DF9">
        <w:rPr>
          <w:sz w:val="28"/>
          <w:szCs w:val="28"/>
        </w:rPr>
        <w:t xml:space="preserve">, С.Н. Правовое регулирование туризма в Российской Федерации : учебное пособие / С.Н. </w:t>
      </w:r>
      <w:proofErr w:type="spellStart"/>
      <w:r w:rsidRPr="00174DF9">
        <w:rPr>
          <w:sz w:val="28"/>
          <w:szCs w:val="28"/>
        </w:rPr>
        <w:t>Братановский</w:t>
      </w:r>
      <w:proofErr w:type="spellEnd"/>
      <w:r w:rsidRPr="00174DF9">
        <w:rPr>
          <w:sz w:val="28"/>
          <w:szCs w:val="28"/>
        </w:rPr>
        <w:t xml:space="preserve">, М.С. </w:t>
      </w:r>
      <w:proofErr w:type="spellStart"/>
      <w:r w:rsidRPr="00174DF9">
        <w:rPr>
          <w:sz w:val="28"/>
          <w:szCs w:val="28"/>
        </w:rPr>
        <w:t>Братановская</w:t>
      </w:r>
      <w:proofErr w:type="spellEnd"/>
      <w:r w:rsidRPr="00174DF9">
        <w:rPr>
          <w:sz w:val="28"/>
          <w:szCs w:val="28"/>
        </w:rPr>
        <w:t xml:space="preserve">, С.А. Кочерга. - Москва : Директ-Медиа, 2014. - 180 с. [Электронный ресурс]. - URL: </w:t>
      </w:r>
      <w:hyperlink r:id="rId6" w:history="1">
        <w:r w:rsidR="00A114A7" w:rsidRPr="00062F48">
          <w:rPr>
            <w:rStyle w:val="a5"/>
            <w:sz w:val="28"/>
            <w:szCs w:val="28"/>
          </w:rPr>
          <w:t>http://biblioclub.ru/index.php?page=book&amp;id=239972</w:t>
        </w:r>
      </w:hyperlink>
      <w:r w:rsidR="00A114A7">
        <w:rPr>
          <w:sz w:val="28"/>
          <w:szCs w:val="28"/>
        </w:rPr>
        <w:t xml:space="preserve"> </w:t>
      </w:r>
      <w:r w:rsidRPr="00174DF9">
        <w:rPr>
          <w:sz w:val="28"/>
          <w:szCs w:val="28"/>
        </w:rPr>
        <w:t xml:space="preserve"> </w:t>
      </w:r>
    </w:p>
    <w:p w14:paraId="2634D919" w14:textId="77777777" w:rsidR="00695FFE" w:rsidRPr="00174DF9" w:rsidRDefault="00695FFE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proofErr w:type="spellStart"/>
      <w:r w:rsidRPr="00174DF9">
        <w:rPr>
          <w:color w:val="000000"/>
          <w:sz w:val="28"/>
          <w:szCs w:val="28"/>
        </w:rPr>
        <w:t>Исмаев</w:t>
      </w:r>
      <w:proofErr w:type="spellEnd"/>
      <w:r w:rsidRPr="00174DF9">
        <w:rPr>
          <w:color w:val="000000"/>
          <w:sz w:val="28"/>
          <w:szCs w:val="28"/>
        </w:rPr>
        <w:t xml:space="preserve">, Д.К. Основная деятельность туристской фирмы (на примере российского турбизнеса) : учебно-практическое пособие / Д.К. </w:t>
      </w:r>
      <w:proofErr w:type="spellStart"/>
      <w:r w:rsidRPr="00174DF9">
        <w:rPr>
          <w:color w:val="000000"/>
          <w:sz w:val="28"/>
          <w:szCs w:val="28"/>
        </w:rPr>
        <w:t>Исмаев</w:t>
      </w:r>
      <w:proofErr w:type="spellEnd"/>
      <w:r w:rsidRPr="00174DF9">
        <w:rPr>
          <w:color w:val="000000"/>
          <w:sz w:val="28"/>
          <w:szCs w:val="28"/>
        </w:rPr>
        <w:t xml:space="preserve">. - Москва : Издательство </w:t>
      </w:r>
      <w:proofErr w:type="spellStart"/>
      <w:r w:rsidRPr="00174DF9">
        <w:rPr>
          <w:color w:val="000000"/>
          <w:sz w:val="28"/>
          <w:szCs w:val="28"/>
        </w:rPr>
        <w:t>Книгодел</w:t>
      </w:r>
      <w:proofErr w:type="spellEnd"/>
      <w:r w:rsidRPr="00174DF9">
        <w:rPr>
          <w:color w:val="000000"/>
          <w:sz w:val="28"/>
          <w:szCs w:val="28"/>
        </w:rPr>
        <w:t xml:space="preserve">, 2005. - 158 с. -[Электронный ресурс]. - URL: </w:t>
      </w:r>
      <w:hyperlink r:id="rId7" w:history="1">
        <w:r w:rsidRPr="00174DF9">
          <w:rPr>
            <w:rStyle w:val="-"/>
            <w:sz w:val="28"/>
            <w:szCs w:val="28"/>
          </w:rPr>
          <w:t>http://biblioclub.ru/index.php?page=book&amp;id=63589</w:t>
        </w:r>
      </w:hyperlink>
      <w:r w:rsidRPr="00174DF9">
        <w:rPr>
          <w:color w:val="000000"/>
          <w:sz w:val="28"/>
          <w:szCs w:val="28"/>
        </w:rPr>
        <w:t>.</w:t>
      </w:r>
    </w:p>
    <w:p w14:paraId="54795771" w14:textId="6FDCCFB3" w:rsidR="00695FFE" w:rsidRPr="000C6A04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 w:rsidRPr="000C6A04">
        <w:rPr>
          <w:color w:val="000000"/>
          <w:sz w:val="28"/>
          <w:szCs w:val="28"/>
        </w:rPr>
        <w:t xml:space="preserve">Кузнецов, И. Н. Основы научных исследований : учебное пособие : [16+] / И. Н. Кузнецов. – 5-е изд., </w:t>
      </w:r>
      <w:proofErr w:type="spellStart"/>
      <w:r w:rsidRPr="000C6A04">
        <w:rPr>
          <w:color w:val="000000"/>
          <w:sz w:val="28"/>
          <w:szCs w:val="28"/>
        </w:rPr>
        <w:t>перераб</w:t>
      </w:r>
      <w:proofErr w:type="spellEnd"/>
      <w:r w:rsidRPr="000C6A04">
        <w:rPr>
          <w:color w:val="000000"/>
          <w:sz w:val="28"/>
          <w:szCs w:val="28"/>
        </w:rPr>
        <w:t xml:space="preserve">. – Москва : Дашков и К°, 2020. – 282 с. – (Учебные издания для бакалавров). – Режим доступа: по подписке. – URL: </w:t>
      </w:r>
      <w:hyperlink r:id="rId8" w:history="1">
        <w:r w:rsidRPr="00846EC6">
          <w:rPr>
            <w:rStyle w:val="a5"/>
            <w:sz w:val="28"/>
            <w:szCs w:val="28"/>
          </w:rPr>
          <w:t>https://biblioclub.ru/index.php?page=book&amp;id=573392</w:t>
        </w:r>
      </w:hyperlink>
    </w:p>
    <w:p w14:paraId="4ED2A7B0" w14:textId="77777777" w:rsidR="000C6A04" w:rsidRPr="00174DF9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 w:rsidRPr="00174DF9">
        <w:rPr>
          <w:color w:val="000000"/>
          <w:sz w:val="28"/>
          <w:szCs w:val="28"/>
        </w:rPr>
        <w:t xml:space="preserve"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университет ; под общ. ред. Б.И. </w:t>
      </w:r>
      <w:proofErr w:type="spellStart"/>
      <w:r w:rsidRPr="00174DF9">
        <w:rPr>
          <w:color w:val="000000"/>
          <w:sz w:val="28"/>
          <w:szCs w:val="28"/>
        </w:rPr>
        <w:t>Штейнгольца</w:t>
      </w:r>
      <w:proofErr w:type="spellEnd"/>
      <w:r w:rsidRPr="00174DF9">
        <w:rPr>
          <w:color w:val="000000"/>
          <w:sz w:val="28"/>
          <w:szCs w:val="28"/>
        </w:rPr>
        <w:t>. - Новосибирск: НГТУ, 2014. - 235 с. [Электронный ресурс]. - URL: http://biblioclub.ru/index.php?page=book&amp;id=436302.</w:t>
      </w:r>
    </w:p>
    <w:p w14:paraId="0277E455" w14:textId="77777777" w:rsidR="000C6A04" w:rsidRPr="00174DF9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 w:rsidRPr="00174DF9">
        <w:rPr>
          <w:color w:val="000000"/>
          <w:sz w:val="28"/>
          <w:szCs w:val="28"/>
        </w:rPr>
        <w:t>Перова Т.В. Организация сферы туризма: Учеб.-</w:t>
      </w:r>
      <w:proofErr w:type="spellStart"/>
      <w:r w:rsidRPr="00174DF9">
        <w:rPr>
          <w:color w:val="000000"/>
          <w:sz w:val="28"/>
          <w:szCs w:val="28"/>
        </w:rPr>
        <w:t>метод.пособие</w:t>
      </w:r>
      <w:proofErr w:type="spellEnd"/>
      <w:r w:rsidRPr="00174DF9">
        <w:rPr>
          <w:color w:val="000000"/>
          <w:sz w:val="28"/>
          <w:szCs w:val="28"/>
        </w:rPr>
        <w:t xml:space="preserve"> - Нижний Новгород: НГПУ, 2014</w:t>
      </w:r>
    </w:p>
    <w:p w14:paraId="4C7F38BE" w14:textId="77777777" w:rsidR="000C6A04" w:rsidRPr="00174DF9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 w:rsidRPr="00174DF9">
        <w:rPr>
          <w:color w:val="000000"/>
          <w:sz w:val="28"/>
          <w:szCs w:val="28"/>
        </w:rPr>
        <w:t xml:space="preserve">Сухов, Р.И. Организация туристской деятельности : учебник / Р.И. Сухов. - </w:t>
      </w:r>
      <w:proofErr w:type="spellStart"/>
      <w:r w:rsidRPr="00174DF9">
        <w:rPr>
          <w:color w:val="000000"/>
          <w:sz w:val="28"/>
          <w:szCs w:val="28"/>
        </w:rPr>
        <w:t>Ростов</w:t>
      </w:r>
      <w:proofErr w:type="spellEnd"/>
      <w:r w:rsidRPr="00174DF9">
        <w:rPr>
          <w:color w:val="000000"/>
          <w:sz w:val="28"/>
          <w:szCs w:val="28"/>
        </w:rPr>
        <w:t xml:space="preserve"> : Издательство Южного федерального университета, 2016. - 267 с. : [Электронный ресурс]. - URL: http://biblioclub.ru/index.php?page=book&amp;id=462032.</w:t>
      </w:r>
    </w:p>
    <w:p w14:paraId="3B9B45D4" w14:textId="47B09CC7" w:rsidR="000C6A04" w:rsidRPr="00174DF9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 w:rsidRPr="00174DF9">
        <w:rPr>
          <w:color w:val="000000"/>
          <w:sz w:val="28"/>
          <w:szCs w:val="28"/>
        </w:rPr>
        <w:t xml:space="preserve">Трухачев, А.В. Туризм. Введение в туризм: учебник / А.В. Трухачев, И.В. </w:t>
      </w:r>
      <w:proofErr w:type="spellStart"/>
      <w:r w:rsidRPr="00174DF9">
        <w:rPr>
          <w:color w:val="000000"/>
          <w:sz w:val="28"/>
          <w:szCs w:val="28"/>
        </w:rPr>
        <w:t>Таранова</w:t>
      </w:r>
      <w:proofErr w:type="spellEnd"/>
      <w:r w:rsidRPr="00174DF9">
        <w:rPr>
          <w:color w:val="000000"/>
          <w:sz w:val="28"/>
          <w:szCs w:val="28"/>
        </w:rPr>
        <w:t>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017E6D34" w14:textId="77777777" w:rsidR="00687CBF" w:rsidRPr="005A41F2" w:rsidRDefault="00687CBF" w:rsidP="00687CBF">
      <w:pPr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в) Интернет-ресурсы:</w:t>
      </w:r>
    </w:p>
    <w:p w14:paraId="5036BB45" w14:textId="77777777" w:rsidR="00687CBF" w:rsidRPr="00FB3256" w:rsidRDefault="00971F19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9" w:history="1">
        <w:r w:rsidR="00687CBF" w:rsidRPr="00FB3256">
          <w:rPr>
            <w:rStyle w:val="a5"/>
            <w:sz w:val="28"/>
            <w:szCs w:val="28"/>
          </w:rPr>
          <w:t>www.nat-moo.ru</w:t>
        </w:r>
      </w:hyperlink>
      <w:r w:rsidR="00687CBF" w:rsidRPr="00FB3256">
        <w:rPr>
          <w:sz w:val="28"/>
          <w:szCs w:val="28"/>
        </w:rPr>
        <w:tab/>
        <w:t>Национальная академия туризма</w:t>
      </w:r>
    </w:p>
    <w:p w14:paraId="5EBB2F30" w14:textId="77777777" w:rsidR="00687CBF" w:rsidRPr="00FB3256" w:rsidRDefault="00971F19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0" w:history="1">
        <w:r w:rsidR="00687CBF" w:rsidRPr="00FB3256">
          <w:rPr>
            <w:rStyle w:val="a5"/>
            <w:sz w:val="28"/>
            <w:szCs w:val="28"/>
          </w:rPr>
          <w:t>www.rustourunion.ru</w:t>
        </w:r>
      </w:hyperlink>
      <w:r w:rsidR="00687CBF" w:rsidRPr="00FB3256">
        <w:rPr>
          <w:sz w:val="28"/>
          <w:szCs w:val="28"/>
        </w:rPr>
        <w:tab/>
        <w:t>Российский союз туриндустрии</w:t>
      </w:r>
    </w:p>
    <w:p w14:paraId="4E0E3E92" w14:textId="77777777" w:rsidR="00687CBF" w:rsidRPr="00FB3256" w:rsidRDefault="00971F19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1" w:history="1">
        <w:r w:rsidR="00687CBF" w:rsidRPr="00FB3256">
          <w:rPr>
            <w:rStyle w:val="a5"/>
            <w:sz w:val="28"/>
            <w:szCs w:val="28"/>
          </w:rPr>
          <w:t>www.ratanews.ru</w:t>
        </w:r>
      </w:hyperlink>
      <w:r w:rsidR="00687CBF" w:rsidRPr="00FB3256">
        <w:rPr>
          <w:sz w:val="28"/>
          <w:szCs w:val="28"/>
        </w:rPr>
        <w:t xml:space="preserve"> </w:t>
      </w:r>
      <w:r w:rsidR="00687CBF" w:rsidRPr="00FB3256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38343BA" w14:textId="77777777" w:rsidR="00687CBF" w:rsidRPr="00FB3256" w:rsidRDefault="00971F19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2" w:history="1">
        <w:r w:rsidR="00687CBF" w:rsidRPr="00FB3256">
          <w:rPr>
            <w:rStyle w:val="a5"/>
            <w:sz w:val="28"/>
            <w:szCs w:val="28"/>
          </w:rPr>
          <w:t>www.tpnews.ru</w:t>
        </w:r>
      </w:hyperlink>
      <w:r w:rsidR="00687CBF" w:rsidRPr="00FB3256">
        <w:rPr>
          <w:sz w:val="28"/>
          <w:szCs w:val="28"/>
        </w:rPr>
        <w:tab/>
        <w:t>Журнал «Туризм: практика, проблемы, перспективы»</w:t>
      </w:r>
    </w:p>
    <w:p w14:paraId="2DCA047F" w14:textId="77777777" w:rsidR="00687CBF" w:rsidRPr="00FB3256" w:rsidRDefault="00971F19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3" w:history="1">
        <w:r w:rsidR="00687CBF" w:rsidRPr="00FB3256">
          <w:rPr>
            <w:rStyle w:val="a5"/>
            <w:sz w:val="28"/>
            <w:szCs w:val="28"/>
          </w:rPr>
          <w:t>www.prohotel.ru</w:t>
        </w:r>
      </w:hyperlink>
      <w:r w:rsidR="00687CBF" w:rsidRPr="00FB3256">
        <w:rPr>
          <w:sz w:val="28"/>
          <w:szCs w:val="28"/>
        </w:rPr>
        <w:tab/>
        <w:t>Журнал «Гостиница и ресторан: управление и бизнес»</w:t>
      </w:r>
    </w:p>
    <w:p w14:paraId="3A1B5261" w14:textId="77777777" w:rsidR="00687CBF" w:rsidRPr="00F62690" w:rsidRDefault="00971F19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14" w:history="1">
        <w:r w:rsidR="00687CBF" w:rsidRPr="00F62690">
          <w:rPr>
            <w:rStyle w:val="a5"/>
            <w:sz w:val="28"/>
            <w:szCs w:val="28"/>
          </w:rPr>
          <w:t>www.aup.ru</w:t>
        </w:r>
      </w:hyperlink>
      <w:r w:rsidR="00687CBF" w:rsidRPr="00F62690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342FB3" w14:textId="77777777" w:rsidR="00687CBF" w:rsidRPr="003A378C" w:rsidRDefault="00971F19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5" w:history="1">
        <w:r w:rsidR="00687CBF" w:rsidRPr="003A378C">
          <w:rPr>
            <w:rStyle w:val="a5"/>
            <w:sz w:val="28"/>
            <w:szCs w:val="28"/>
            <w:shd w:val="clear" w:color="auto" w:fill="FFFFFF"/>
          </w:rPr>
          <w:t>www.e-xecutive.ru</w:t>
        </w:r>
      </w:hyperlink>
      <w:r w:rsidR="00687CBF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687CBF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7E16C568" w14:textId="77777777" w:rsidR="00687CBF" w:rsidRPr="003A378C" w:rsidRDefault="00971F19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6" w:history="1">
        <w:r w:rsidR="00687CBF" w:rsidRPr="003A378C">
          <w:rPr>
            <w:rStyle w:val="a5"/>
            <w:sz w:val="28"/>
            <w:szCs w:val="28"/>
          </w:rPr>
          <w:t>www.rhr.ru</w:t>
        </w:r>
      </w:hyperlink>
      <w:r w:rsidR="00687CBF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4AA02FC0" w14:textId="77777777" w:rsidR="00687CBF" w:rsidRPr="003A378C" w:rsidRDefault="00971F19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7" w:history="1">
        <w:r w:rsidR="00687CBF" w:rsidRPr="003A378C">
          <w:rPr>
            <w:rStyle w:val="a5"/>
            <w:sz w:val="28"/>
            <w:szCs w:val="28"/>
          </w:rPr>
          <w:t>www.dis.ru/lcp/</w:t>
        </w:r>
      </w:hyperlink>
      <w:r w:rsidR="00687CBF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7E54B416" w14:textId="77777777" w:rsidR="00687CBF" w:rsidRPr="003A378C" w:rsidRDefault="00971F19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8" w:history="1">
        <w:r w:rsidR="00687CBF" w:rsidRPr="003A378C">
          <w:rPr>
            <w:rStyle w:val="a5"/>
            <w:sz w:val="28"/>
            <w:szCs w:val="28"/>
          </w:rPr>
          <w:t>www.dis.ru/manag/</w:t>
        </w:r>
      </w:hyperlink>
      <w:r w:rsidR="00687CBF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28D99F2" w14:textId="77777777" w:rsidR="00687CBF" w:rsidRPr="003A378C" w:rsidRDefault="00971F19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9" w:history="1">
        <w:r w:rsidR="00687CBF" w:rsidRPr="003A378C">
          <w:rPr>
            <w:rStyle w:val="a5"/>
            <w:sz w:val="28"/>
            <w:szCs w:val="28"/>
          </w:rPr>
          <w:t>www.hra.ru</w:t>
        </w:r>
      </w:hyperlink>
      <w:r w:rsidR="00687CBF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5D578665" w14:textId="1BDE6AF4" w:rsidR="00687CBF" w:rsidRPr="00BB2558" w:rsidRDefault="00971F19" w:rsidP="00BB2558">
      <w:pPr>
        <w:pStyle w:val="a3"/>
        <w:numPr>
          <w:ilvl w:val="0"/>
          <w:numId w:val="7"/>
        </w:numPr>
        <w:tabs>
          <w:tab w:val="left" w:pos="142"/>
          <w:tab w:val="left" w:pos="1134"/>
          <w:tab w:val="right" w:leader="underscore" w:pos="9356"/>
        </w:tabs>
        <w:ind w:left="0" w:firstLine="709"/>
        <w:rPr>
          <w:sz w:val="28"/>
          <w:szCs w:val="28"/>
        </w:rPr>
      </w:pPr>
      <w:hyperlink r:id="rId20" w:history="1">
        <w:r w:rsidR="00687CBF" w:rsidRPr="00AD6489">
          <w:rPr>
            <w:rStyle w:val="a5"/>
            <w:sz w:val="28"/>
            <w:szCs w:val="28"/>
          </w:rPr>
          <w:t>www.hrm.ru</w:t>
        </w:r>
      </w:hyperlink>
      <w:r w:rsidR="00687CBF" w:rsidRPr="00FB3256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7C5ECB9D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www.biblioclub.ru</w:t>
      </w:r>
      <w:r w:rsidRPr="00FB3256">
        <w:rPr>
          <w:sz w:val="28"/>
          <w:szCs w:val="28"/>
        </w:rPr>
        <w:tab/>
        <w:t>ЭБС «Университетская библиотека онлайн»</w:t>
      </w:r>
    </w:p>
    <w:p w14:paraId="5BB63959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www.elibrary.ru</w:t>
      </w:r>
      <w:r w:rsidRPr="00FB3256">
        <w:rPr>
          <w:sz w:val="28"/>
          <w:szCs w:val="28"/>
        </w:rPr>
        <w:tab/>
        <w:t>Научная электронная библиотека</w:t>
      </w:r>
    </w:p>
    <w:p w14:paraId="78C2FA26" w14:textId="77777777" w:rsidR="00BB2558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www.ebiblioteka.ru</w:t>
      </w:r>
      <w:r w:rsidRPr="00FB3256">
        <w:rPr>
          <w:sz w:val="28"/>
          <w:szCs w:val="28"/>
        </w:rPr>
        <w:tab/>
        <w:t>Универсальные базы данных изданий</w:t>
      </w:r>
    </w:p>
    <w:p w14:paraId="3EB9E3A3" w14:textId="12C1A3DC" w:rsidR="00BB2558" w:rsidRPr="00BB2558" w:rsidRDefault="00971F19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hyperlink r:id="rId21" w:history="1">
        <w:r w:rsidR="00BB2558" w:rsidRPr="00AD6489">
          <w:rPr>
            <w:rStyle w:val="a5"/>
            <w:sz w:val="28"/>
            <w:szCs w:val="28"/>
          </w:rPr>
          <w:t>https://ya.mininuniver.ru/sdo</w:t>
        </w:r>
      </w:hyperlink>
      <w:r w:rsidR="00BB2558" w:rsidRPr="00FB3256">
        <w:rPr>
          <w:sz w:val="28"/>
          <w:szCs w:val="28"/>
        </w:rPr>
        <w:t xml:space="preserve"> Электронно-образовательная среда </w:t>
      </w:r>
      <w:proofErr w:type="spellStart"/>
      <w:r w:rsidR="00BB2558" w:rsidRPr="00FB3256">
        <w:rPr>
          <w:sz w:val="28"/>
          <w:szCs w:val="28"/>
        </w:rPr>
        <w:t>Мининского</w:t>
      </w:r>
      <w:proofErr w:type="spellEnd"/>
      <w:r w:rsidR="00BB2558" w:rsidRPr="00FB3256">
        <w:rPr>
          <w:sz w:val="28"/>
          <w:szCs w:val="28"/>
        </w:rPr>
        <w:t xml:space="preserve"> университета.</w:t>
      </w:r>
    </w:p>
    <w:p w14:paraId="01CBB45A" w14:textId="77777777" w:rsidR="00687CBF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7ED28422" w14:textId="0112F88D" w:rsidR="00687CBF" w:rsidRPr="005A41F2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212F8B">
        <w:rPr>
          <w:b/>
          <w:bCs/>
          <w:sz w:val="28"/>
          <w:szCs w:val="28"/>
        </w:rPr>
        <w:t>производственной (</w:t>
      </w:r>
      <w:r w:rsidR="00F43785">
        <w:rPr>
          <w:b/>
          <w:bCs/>
          <w:sz w:val="28"/>
          <w:szCs w:val="28"/>
        </w:rPr>
        <w:t>языковой</w:t>
      </w:r>
      <w:r w:rsidR="00212F8B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42DC8D0B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а) Перечень программного обеспечения:</w:t>
      </w:r>
    </w:p>
    <w:p w14:paraId="1EEA6042" w14:textId="77777777" w:rsidR="00BB2558" w:rsidRPr="00BB2558" w:rsidRDefault="00BB2558" w:rsidP="00BB2558">
      <w:pPr>
        <w:pStyle w:val="a3"/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>- пакет программ Microsoft Office;</w:t>
      </w:r>
    </w:p>
    <w:p w14:paraId="0CE99595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б) Перечень информационных справочных систем:</w:t>
      </w:r>
    </w:p>
    <w:p w14:paraId="6E09148D" w14:textId="550FBF58" w:rsidR="00BB2558" w:rsidRPr="00BB2558" w:rsidRDefault="00BB2558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 xml:space="preserve"> </w:t>
      </w:r>
      <w:hyperlink r:id="rId22" w:history="1">
        <w:r w:rsidRPr="00A338DB">
          <w:rPr>
            <w:rStyle w:val="a5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</w:t>
      </w:r>
      <w:r w:rsidRPr="00BB2558">
        <w:rPr>
          <w:sz w:val="28"/>
          <w:szCs w:val="28"/>
        </w:rPr>
        <w:t>– справочная правовая система «КонсультантПлюс»;</w:t>
      </w:r>
    </w:p>
    <w:p w14:paraId="69BDC9A9" w14:textId="77777777" w:rsidR="00BB2558" w:rsidRPr="00FB3256" w:rsidRDefault="00971F19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hyperlink r:id="rId23" w:history="1">
        <w:r w:rsidR="00BB2558" w:rsidRPr="00FB3256">
          <w:rPr>
            <w:rStyle w:val="a5"/>
            <w:sz w:val="28"/>
            <w:szCs w:val="28"/>
          </w:rPr>
          <w:t>www.russiatourism.ru</w:t>
        </w:r>
      </w:hyperlink>
      <w:r w:rsidR="00BB2558" w:rsidRPr="00FB3256">
        <w:rPr>
          <w:sz w:val="28"/>
          <w:szCs w:val="28"/>
        </w:rPr>
        <w:tab/>
        <w:t>Федеральное агентство по туризму (Ростуризм)</w:t>
      </w:r>
    </w:p>
    <w:bookmarkEnd w:id="7"/>
    <w:p w14:paraId="2DA26C1B" w14:textId="77777777" w:rsidR="00687CBF" w:rsidRPr="003A378C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4B1A0D57" w14:textId="67C89EBD" w:rsidR="00687CBF" w:rsidRPr="00D637A1" w:rsidRDefault="00687CBF" w:rsidP="00687C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212F8B">
        <w:rPr>
          <w:b/>
          <w:bCs/>
          <w:sz w:val="28"/>
          <w:szCs w:val="28"/>
        </w:rPr>
        <w:t>производственной (</w:t>
      </w:r>
      <w:r w:rsidR="00F43785">
        <w:rPr>
          <w:b/>
          <w:bCs/>
          <w:sz w:val="28"/>
          <w:szCs w:val="28"/>
        </w:rPr>
        <w:t>языковой</w:t>
      </w:r>
      <w:r w:rsidR="00212F8B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14:paraId="417EB206" w14:textId="77777777" w:rsidR="00687CB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iCs/>
          <w:color w:val="auto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34806DD7" w14:textId="5B2E16BC" w:rsidR="00687CBF" w:rsidRPr="00AD191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63E4B">
        <w:rPr>
          <w:bCs/>
          <w:sz w:val="28"/>
          <w:szCs w:val="28"/>
        </w:rPr>
        <w:t xml:space="preserve">Проведение практики требует наличия </w:t>
      </w:r>
      <w:r w:rsidRPr="00A63E4B"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версий:  ОС </w:t>
      </w:r>
      <w:r w:rsidRPr="00A63E4B">
        <w:rPr>
          <w:sz w:val="28"/>
          <w:lang w:val="en-US"/>
        </w:rPr>
        <w:t>Windows</w:t>
      </w:r>
      <w:r w:rsidRPr="00A63E4B">
        <w:rPr>
          <w:sz w:val="28"/>
        </w:rPr>
        <w:t xml:space="preserve">, </w:t>
      </w:r>
      <w:r w:rsidRPr="00A63E4B">
        <w:rPr>
          <w:sz w:val="28"/>
          <w:szCs w:val="28"/>
          <w:lang w:val="en-US"/>
        </w:rPr>
        <w:t>Microsoft</w:t>
      </w:r>
      <w:r w:rsidRPr="00A63E4B">
        <w:rPr>
          <w:sz w:val="28"/>
          <w:szCs w:val="28"/>
        </w:rPr>
        <w:t xml:space="preserve"> </w:t>
      </w:r>
      <w:r w:rsidRPr="00A63E4B">
        <w:rPr>
          <w:sz w:val="28"/>
          <w:szCs w:val="28"/>
          <w:lang w:val="en-US"/>
        </w:rPr>
        <w:t>Office</w:t>
      </w:r>
    </w:p>
    <w:p w14:paraId="3E02ACE5" w14:textId="77777777" w:rsidR="00687CBF" w:rsidRPr="00AD191F" w:rsidRDefault="00687CBF" w:rsidP="00687CBF">
      <w:pPr>
        <w:pStyle w:val="1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 w:rsidRPr="00AD191F"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4FDC79A" w14:textId="4852750D" w:rsidR="00687CBF" w:rsidRPr="00BB2558" w:rsidRDefault="00687CBF" w:rsidP="00BB2558">
      <w:pPr>
        <w:pStyle w:val="1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45C99B0D" w14:textId="2E42C750" w:rsidR="002B798F" w:rsidRDefault="002B798F" w:rsidP="005C6D2A">
      <w:pPr>
        <w:rPr>
          <w:bCs/>
          <w:sz w:val="28"/>
          <w:szCs w:val="28"/>
        </w:rPr>
      </w:pPr>
    </w:p>
    <w:sectPr w:rsidR="002B798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4464321"/>
    <w:multiLevelType w:val="hybridMultilevel"/>
    <w:tmpl w:val="8FB826F4"/>
    <w:lvl w:ilvl="0" w:tplc="99CA672C">
      <w:start w:val="1"/>
      <w:numFmt w:val="bullet"/>
      <w:lvlText w:val=""/>
      <w:lvlJc w:val="left"/>
      <w:pPr>
        <w:ind w:left="1236" w:hanging="51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672278"/>
    <w:multiLevelType w:val="hybridMultilevel"/>
    <w:tmpl w:val="DD349F02"/>
    <w:lvl w:ilvl="0" w:tplc="80EC4D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 w:tentative="1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D83030"/>
    <w:multiLevelType w:val="hybridMultilevel"/>
    <w:tmpl w:val="D09C78E8"/>
    <w:lvl w:ilvl="0" w:tplc="10A4C35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2624D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3F96469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3"/>
  </w:num>
  <w:num w:numId="6">
    <w:abstractNumId w:val="6"/>
  </w:num>
  <w:num w:numId="7">
    <w:abstractNumId w:val="11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7F5"/>
    <w:rsid w:val="00006BEF"/>
    <w:rsid w:val="00010E29"/>
    <w:rsid w:val="0001699B"/>
    <w:rsid w:val="0004626D"/>
    <w:rsid w:val="0005109E"/>
    <w:rsid w:val="0005309E"/>
    <w:rsid w:val="00075416"/>
    <w:rsid w:val="0008131F"/>
    <w:rsid w:val="00090D69"/>
    <w:rsid w:val="0009437D"/>
    <w:rsid w:val="000A7AB5"/>
    <w:rsid w:val="000C6A04"/>
    <w:rsid w:val="000E7DAA"/>
    <w:rsid w:val="000F1DBA"/>
    <w:rsid w:val="000F1FDA"/>
    <w:rsid w:val="0010692E"/>
    <w:rsid w:val="0011140C"/>
    <w:rsid w:val="001122E9"/>
    <w:rsid w:val="00125DE5"/>
    <w:rsid w:val="00132104"/>
    <w:rsid w:val="00152C38"/>
    <w:rsid w:val="00157E7E"/>
    <w:rsid w:val="00160E18"/>
    <w:rsid w:val="001964E6"/>
    <w:rsid w:val="001A08A8"/>
    <w:rsid w:val="001B2842"/>
    <w:rsid w:val="001D712F"/>
    <w:rsid w:val="002028E1"/>
    <w:rsid w:val="002109B0"/>
    <w:rsid w:val="00212F8B"/>
    <w:rsid w:val="0021632A"/>
    <w:rsid w:val="002228E5"/>
    <w:rsid w:val="00241ADC"/>
    <w:rsid w:val="002505CD"/>
    <w:rsid w:val="00264709"/>
    <w:rsid w:val="002653AD"/>
    <w:rsid w:val="00267E9A"/>
    <w:rsid w:val="002751C0"/>
    <w:rsid w:val="002766DB"/>
    <w:rsid w:val="00282F9C"/>
    <w:rsid w:val="002B522A"/>
    <w:rsid w:val="002B798F"/>
    <w:rsid w:val="002C5615"/>
    <w:rsid w:val="003042B7"/>
    <w:rsid w:val="00320767"/>
    <w:rsid w:val="003259A9"/>
    <w:rsid w:val="003279EA"/>
    <w:rsid w:val="00350D2D"/>
    <w:rsid w:val="00351BE4"/>
    <w:rsid w:val="0036269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500604"/>
    <w:rsid w:val="00507BC1"/>
    <w:rsid w:val="00535768"/>
    <w:rsid w:val="005528FA"/>
    <w:rsid w:val="00555FEB"/>
    <w:rsid w:val="00560BCE"/>
    <w:rsid w:val="00564980"/>
    <w:rsid w:val="0057064C"/>
    <w:rsid w:val="0058412D"/>
    <w:rsid w:val="00590BA9"/>
    <w:rsid w:val="005B48FD"/>
    <w:rsid w:val="005C4039"/>
    <w:rsid w:val="005C6D2A"/>
    <w:rsid w:val="005C7DAF"/>
    <w:rsid w:val="005F42D2"/>
    <w:rsid w:val="005F751C"/>
    <w:rsid w:val="00602729"/>
    <w:rsid w:val="00604DEE"/>
    <w:rsid w:val="00643F19"/>
    <w:rsid w:val="00651AA8"/>
    <w:rsid w:val="006830C4"/>
    <w:rsid w:val="00687CBF"/>
    <w:rsid w:val="00695FFE"/>
    <w:rsid w:val="006C5AA6"/>
    <w:rsid w:val="006D26A6"/>
    <w:rsid w:val="007017F5"/>
    <w:rsid w:val="00722F06"/>
    <w:rsid w:val="00730605"/>
    <w:rsid w:val="00732682"/>
    <w:rsid w:val="00741D43"/>
    <w:rsid w:val="0074374C"/>
    <w:rsid w:val="0076061F"/>
    <w:rsid w:val="00765910"/>
    <w:rsid w:val="00771636"/>
    <w:rsid w:val="0078298B"/>
    <w:rsid w:val="00792771"/>
    <w:rsid w:val="007B0D9C"/>
    <w:rsid w:val="007C1BDD"/>
    <w:rsid w:val="00833E30"/>
    <w:rsid w:val="00847E5C"/>
    <w:rsid w:val="00873EF4"/>
    <w:rsid w:val="008921B5"/>
    <w:rsid w:val="00893929"/>
    <w:rsid w:val="008978AC"/>
    <w:rsid w:val="008B55EE"/>
    <w:rsid w:val="008D2465"/>
    <w:rsid w:val="008D2C79"/>
    <w:rsid w:val="008D5375"/>
    <w:rsid w:val="0092441A"/>
    <w:rsid w:val="00930A22"/>
    <w:rsid w:val="00971F19"/>
    <w:rsid w:val="009840EA"/>
    <w:rsid w:val="009B2A87"/>
    <w:rsid w:val="009D595E"/>
    <w:rsid w:val="009E2619"/>
    <w:rsid w:val="009E62D4"/>
    <w:rsid w:val="009E67D2"/>
    <w:rsid w:val="00A114A7"/>
    <w:rsid w:val="00A1159D"/>
    <w:rsid w:val="00A968C6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81E9F"/>
    <w:rsid w:val="00B92CD8"/>
    <w:rsid w:val="00BA1124"/>
    <w:rsid w:val="00BA2163"/>
    <w:rsid w:val="00BA4363"/>
    <w:rsid w:val="00BB2558"/>
    <w:rsid w:val="00BC5342"/>
    <w:rsid w:val="00BF2ECA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326C5"/>
    <w:rsid w:val="00D50F34"/>
    <w:rsid w:val="00D53214"/>
    <w:rsid w:val="00D652CA"/>
    <w:rsid w:val="00D734D2"/>
    <w:rsid w:val="00D81602"/>
    <w:rsid w:val="00DA5F0B"/>
    <w:rsid w:val="00DB046F"/>
    <w:rsid w:val="00DC5258"/>
    <w:rsid w:val="00DD1052"/>
    <w:rsid w:val="00DD1650"/>
    <w:rsid w:val="00DD292C"/>
    <w:rsid w:val="00DE45BE"/>
    <w:rsid w:val="00DE7E21"/>
    <w:rsid w:val="00E43CC0"/>
    <w:rsid w:val="00E458E5"/>
    <w:rsid w:val="00E562F2"/>
    <w:rsid w:val="00E620AB"/>
    <w:rsid w:val="00E96A4B"/>
    <w:rsid w:val="00EC42A2"/>
    <w:rsid w:val="00EC63B1"/>
    <w:rsid w:val="00EF3283"/>
    <w:rsid w:val="00EF3676"/>
    <w:rsid w:val="00F005C6"/>
    <w:rsid w:val="00F43785"/>
    <w:rsid w:val="00F6155C"/>
    <w:rsid w:val="00F63EA1"/>
    <w:rsid w:val="00F763D3"/>
    <w:rsid w:val="00F86136"/>
    <w:rsid w:val="00F87E0D"/>
    <w:rsid w:val="00FA180F"/>
    <w:rsid w:val="00FA2849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7C47"/>
  <w15:docId w15:val="{9CCA4F07-367A-4060-8856-B35C05C6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qFormat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rsid w:val="00687CBF"/>
    <w:pPr>
      <w:spacing w:after="200" w:line="276" w:lineRule="auto"/>
    </w:pPr>
    <w:rPr>
      <w:kern w:val="1"/>
      <w:sz w:val="28"/>
      <w:szCs w:val="22"/>
    </w:rPr>
  </w:style>
  <w:style w:type="paragraph" w:customStyle="1" w:styleId="FR1">
    <w:name w:val="FR1"/>
    <w:rsid w:val="00687CBF"/>
    <w:pPr>
      <w:widowControl w:val="0"/>
      <w:suppressAutoHyphens/>
      <w:autoSpaceDE w:val="0"/>
      <w:spacing w:before="20" w:after="0" w:line="240" w:lineRule="auto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B2558"/>
    <w:rPr>
      <w:color w:val="605E5C"/>
      <w:shd w:val="clear" w:color="auto" w:fill="E1DFDD"/>
    </w:rPr>
  </w:style>
  <w:style w:type="character" w:customStyle="1" w:styleId="-">
    <w:name w:val="Интернет-ссылка"/>
    <w:basedOn w:val="a0"/>
    <w:rsid w:val="00695FFE"/>
    <w:rPr>
      <w:color w:val="0000FF"/>
      <w:u w:val="single"/>
      <w:lang w:val="ru-RU" w:eastAsia="ru-RU" w:bidi="ru-RU"/>
    </w:rPr>
  </w:style>
  <w:style w:type="character" w:customStyle="1" w:styleId="a4">
    <w:name w:val="Абзац списка Знак"/>
    <w:link w:val="a3"/>
    <w:uiPriority w:val="34"/>
    <w:locked/>
    <w:rsid w:val="00695F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FollowedHyperlink"/>
    <w:basedOn w:val="a0"/>
    <w:uiPriority w:val="99"/>
    <w:semiHidden/>
    <w:unhideWhenUsed/>
    <w:rsid w:val="000C6A04"/>
    <w:rPr>
      <w:color w:val="800080" w:themeColor="followed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0C6A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3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392" TargetMode="External"/><Relationship Id="rId13" Type="http://schemas.openxmlformats.org/officeDocument/2006/relationships/hyperlink" Target="http://www.prohotel.ru" TargetMode="External"/><Relationship Id="rId18" Type="http://schemas.openxmlformats.org/officeDocument/2006/relationships/hyperlink" Target="http://www.dis.ru/mana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ya.mininuniver.ru/sdo" TargetMode="External"/><Relationship Id="rId7" Type="http://schemas.openxmlformats.org/officeDocument/2006/relationships/hyperlink" Target="http://biblioclub.ru/index.php?page=book&amp;id=63589" TargetMode="External"/><Relationship Id="rId12" Type="http://schemas.openxmlformats.org/officeDocument/2006/relationships/hyperlink" Target="http://www.tpnews.ru" TargetMode="External"/><Relationship Id="rId17" Type="http://schemas.openxmlformats.org/officeDocument/2006/relationships/hyperlink" Target="http://www.dis.ru/lcp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hr.ru" TargetMode="External"/><Relationship Id="rId20" Type="http://schemas.openxmlformats.org/officeDocument/2006/relationships/hyperlink" Target="http://www.hrm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239972" TargetMode="External"/><Relationship Id="rId11" Type="http://schemas.openxmlformats.org/officeDocument/2006/relationships/hyperlink" Target="http://www.ratanews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-xecutive.ru" TargetMode="External"/><Relationship Id="rId23" Type="http://schemas.openxmlformats.org/officeDocument/2006/relationships/hyperlink" Target="http://www.russiatourism.ru" TargetMode="External"/><Relationship Id="rId10" Type="http://schemas.openxmlformats.org/officeDocument/2006/relationships/hyperlink" Target="http://www.rustourunion.ru" TargetMode="External"/><Relationship Id="rId19" Type="http://schemas.openxmlformats.org/officeDocument/2006/relationships/hyperlink" Target="http://www.h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t-moo.ru" TargetMode="External"/><Relationship Id="rId14" Type="http://schemas.openxmlformats.org/officeDocument/2006/relationships/hyperlink" Target="http://www.aup.ru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6CE91-56E0-4DCE-8B53-480D11EA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3357</Words>
  <Characters>19137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Лебедева</cp:lastModifiedBy>
  <cp:revision>26</cp:revision>
  <cp:lastPrinted>2021-05-27T19:17:00Z</cp:lastPrinted>
  <dcterms:created xsi:type="dcterms:W3CDTF">2021-03-13T21:19:00Z</dcterms:created>
  <dcterms:modified xsi:type="dcterms:W3CDTF">2021-07-01T11:34:00Z</dcterms:modified>
</cp:coreProperties>
</file>